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0A9" w:rsidRPr="00FD20DA" w:rsidRDefault="008730A9" w:rsidP="008730A9">
      <w:pPr>
        <w:shd w:val="clear" w:color="auto" w:fill="FFFFFF"/>
        <w:spacing w:line="351" w:lineRule="atLeast"/>
        <w:textAlignment w:val="baseline"/>
        <w:rPr>
          <w:rFonts w:ascii="Times New Roman" w:eastAsia="Times New Roman" w:hAnsi="Times New Roman" w:cs="Times New Roman"/>
          <w:b/>
          <w:color w:val="1E2120"/>
          <w:sz w:val="24"/>
          <w:szCs w:val="24"/>
          <w:lang w:eastAsia="ru-RU"/>
        </w:rPr>
      </w:pPr>
      <w:r w:rsidRPr="00FD20DA">
        <w:rPr>
          <w:rFonts w:ascii="Times New Roman" w:eastAsia="Times New Roman" w:hAnsi="Times New Roman" w:cs="Times New Roman"/>
          <w:b/>
          <w:color w:val="1E2120"/>
          <w:sz w:val="24"/>
          <w:szCs w:val="24"/>
          <w:lang w:eastAsia="ru-RU"/>
        </w:rPr>
        <w:t>СОГЛАСОВАНО                                                                                  «УТВЕРЖДАЮ»</w:t>
      </w:r>
    </w:p>
    <w:p w:rsidR="008730A9" w:rsidRDefault="008730A9" w:rsidP="008730A9">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Председатель профкома                                                                  Директор школы</w:t>
      </w:r>
    </w:p>
    <w:p w:rsidR="008730A9" w:rsidRDefault="008730A9" w:rsidP="008730A9">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____________</w:t>
      </w:r>
      <w:proofErr w:type="spellStart"/>
      <w:r>
        <w:rPr>
          <w:rFonts w:ascii="Times New Roman" w:eastAsia="Times New Roman" w:hAnsi="Times New Roman" w:cs="Times New Roman"/>
          <w:color w:val="1E2120"/>
          <w:sz w:val="24"/>
          <w:szCs w:val="24"/>
          <w:lang w:eastAsia="ru-RU"/>
        </w:rPr>
        <w:t>Л.Н.Андреева</w:t>
      </w:r>
      <w:proofErr w:type="spellEnd"/>
      <w:r>
        <w:rPr>
          <w:rFonts w:ascii="Times New Roman" w:eastAsia="Times New Roman" w:hAnsi="Times New Roman" w:cs="Times New Roman"/>
          <w:color w:val="1E2120"/>
          <w:sz w:val="24"/>
          <w:szCs w:val="24"/>
          <w:lang w:eastAsia="ru-RU"/>
        </w:rPr>
        <w:t>.                                                         ___________</w:t>
      </w:r>
      <w:proofErr w:type="spellStart"/>
      <w:r>
        <w:rPr>
          <w:rFonts w:ascii="Times New Roman" w:eastAsia="Times New Roman" w:hAnsi="Times New Roman" w:cs="Times New Roman"/>
          <w:color w:val="1E2120"/>
          <w:sz w:val="24"/>
          <w:szCs w:val="24"/>
          <w:lang w:eastAsia="ru-RU"/>
        </w:rPr>
        <w:t>С.В.Охотникова</w:t>
      </w:r>
      <w:proofErr w:type="spellEnd"/>
    </w:p>
    <w:p w:rsidR="008730A9" w:rsidRDefault="008730A9" w:rsidP="008730A9">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 xml:space="preserve">Протокол №___от «___»____20___г.                                Приказ №__от «___»_____20____г. </w:t>
      </w:r>
    </w:p>
    <w:p w:rsidR="008730A9" w:rsidRDefault="008730A9" w:rsidP="008730A9">
      <w:pPr>
        <w:shd w:val="clear" w:color="auto" w:fill="FFFFFF"/>
        <w:spacing w:after="0" w:line="351" w:lineRule="atLeast"/>
        <w:textAlignment w:val="baseline"/>
        <w:rPr>
          <w:rFonts w:ascii="Times New Roman" w:eastAsia="Times New Roman" w:hAnsi="Times New Roman" w:cs="Times New Roman"/>
          <w:color w:val="1E2120"/>
          <w:sz w:val="27"/>
          <w:szCs w:val="27"/>
          <w:lang w:eastAsia="ru-RU"/>
        </w:rPr>
      </w:pPr>
    </w:p>
    <w:p w:rsidR="008730A9" w:rsidRPr="00FD20DA" w:rsidRDefault="008730A9" w:rsidP="00FD20DA">
      <w:pPr>
        <w:shd w:val="clear" w:color="auto" w:fill="FFFFFF"/>
        <w:spacing w:after="0" w:line="351" w:lineRule="atLeast"/>
        <w:jc w:val="center"/>
        <w:textAlignment w:val="baseline"/>
        <w:rPr>
          <w:rFonts w:ascii="Times New Roman" w:eastAsia="Times New Roman" w:hAnsi="Times New Roman" w:cs="Times New Roman"/>
          <w:color w:val="1E2120"/>
          <w:sz w:val="24"/>
          <w:szCs w:val="24"/>
          <w:lang w:eastAsia="ru-RU"/>
        </w:rPr>
      </w:pPr>
    </w:p>
    <w:p w:rsidR="008730A9" w:rsidRPr="00FD20DA" w:rsidRDefault="008730A9" w:rsidP="00FD20DA">
      <w:pPr>
        <w:shd w:val="clear" w:color="auto" w:fill="FFFFFF"/>
        <w:spacing w:after="0" w:line="351" w:lineRule="atLeast"/>
        <w:jc w:val="center"/>
        <w:textAlignment w:val="baseline"/>
        <w:rPr>
          <w:rFonts w:ascii="Times New Roman" w:eastAsia="Times New Roman" w:hAnsi="Times New Roman" w:cs="Times New Roman"/>
          <w:b/>
          <w:color w:val="1E2120"/>
          <w:sz w:val="24"/>
          <w:szCs w:val="24"/>
          <w:lang w:eastAsia="ru-RU"/>
        </w:rPr>
      </w:pPr>
      <w:r w:rsidRPr="00FD20DA">
        <w:rPr>
          <w:rFonts w:ascii="Times New Roman" w:eastAsia="Times New Roman" w:hAnsi="Times New Roman" w:cs="Times New Roman"/>
          <w:b/>
          <w:color w:val="1E2120"/>
          <w:sz w:val="24"/>
          <w:szCs w:val="24"/>
          <w:lang w:eastAsia="ru-RU"/>
        </w:rPr>
        <w:t xml:space="preserve">Должностная инструкция    учителя изобразительного </w:t>
      </w:r>
      <w:proofErr w:type="spellStart"/>
      <w:r w:rsidRPr="00FD20DA">
        <w:rPr>
          <w:rFonts w:ascii="Times New Roman" w:eastAsia="Times New Roman" w:hAnsi="Times New Roman" w:cs="Times New Roman"/>
          <w:b/>
          <w:color w:val="1E2120"/>
          <w:sz w:val="24"/>
          <w:szCs w:val="24"/>
          <w:lang w:eastAsia="ru-RU"/>
        </w:rPr>
        <w:t>икусства</w:t>
      </w:r>
      <w:proofErr w:type="spellEnd"/>
    </w:p>
    <w:p w:rsidR="008730A9" w:rsidRPr="00FD20DA" w:rsidRDefault="008730A9" w:rsidP="00FD20DA">
      <w:pPr>
        <w:shd w:val="clear" w:color="auto" w:fill="FFFFFF"/>
        <w:spacing w:after="0" w:line="351" w:lineRule="atLeast"/>
        <w:jc w:val="center"/>
        <w:textAlignment w:val="baseline"/>
        <w:rPr>
          <w:rFonts w:ascii="Times New Roman" w:eastAsia="Times New Roman" w:hAnsi="Times New Roman" w:cs="Times New Roman"/>
          <w:b/>
          <w:color w:val="1E2120"/>
          <w:sz w:val="24"/>
          <w:szCs w:val="24"/>
          <w:lang w:eastAsia="ru-RU"/>
        </w:rPr>
      </w:pPr>
      <w:r w:rsidRPr="00FD20DA">
        <w:rPr>
          <w:rFonts w:ascii="Times New Roman" w:eastAsia="Times New Roman" w:hAnsi="Times New Roman" w:cs="Times New Roman"/>
          <w:b/>
          <w:color w:val="1E2120"/>
          <w:sz w:val="24"/>
          <w:szCs w:val="24"/>
          <w:lang w:eastAsia="ru-RU"/>
        </w:rPr>
        <w:t>МБОУ «</w:t>
      </w:r>
      <w:proofErr w:type="spellStart"/>
      <w:r w:rsidRPr="00FD20DA">
        <w:rPr>
          <w:rFonts w:ascii="Times New Roman" w:eastAsia="Times New Roman" w:hAnsi="Times New Roman" w:cs="Times New Roman"/>
          <w:b/>
          <w:color w:val="1E2120"/>
          <w:sz w:val="24"/>
          <w:szCs w:val="24"/>
          <w:lang w:eastAsia="ru-RU"/>
        </w:rPr>
        <w:t>Ерсубайкинская</w:t>
      </w:r>
      <w:proofErr w:type="spellEnd"/>
      <w:r w:rsidRPr="00FD20DA">
        <w:rPr>
          <w:rFonts w:ascii="Times New Roman" w:eastAsia="Times New Roman" w:hAnsi="Times New Roman" w:cs="Times New Roman"/>
          <w:b/>
          <w:color w:val="1E2120"/>
          <w:sz w:val="24"/>
          <w:szCs w:val="24"/>
          <w:lang w:eastAsia="ru-RU"/>
        </w:rPr>
        <w:t xml:space="preserve"> ООШ»</w:t>
      </w:r>
    </w:p>
    <w:p w:rsidR="008730A9" w:rsidRPr="00FD20DA" w:rsidRDefault="008730A9" w:rsidP="00FD20DA">
      <w:pPr>
        <w:shd w:val="clear" w:color="auto" w:fill="FFFFFF"/>
        <w:spacing w:after="0" w:line="351" w:lineRule="atLeast"/>
        <w:jc w:val="center"/>
        <w:textAlignment w:val="baseline"/>
        <w:rPr>
          <w:rFonts w:ascii="Times New Roman" w:eastAsia="Times New Roman" w:hAnsi="Times New Roman" w:cs="Times New Roman"/>
          <w:b/>
          <w:color w:val="1E2120"/>
          <w:sz w:val="24"/>
          <w:szCs w:val="24"/>
          <w:lang w:eastAsia="ru-RU"/>
        </w:rPr>
      </w:pPr>
      <w:proofErr w:type="spellStart"/>
      <w:r w:rsidRPr="00FD20DA">
        <w:rPr>
          <w:rFonts w:ascii="Times New Roman" w:eastAsia="Times New Roman" w:hAnsi="Times New Roman" w:cs="Times New Roman"/>
          <w:b/>
          <w:color w:val="1E2120"/>
          <w:sz w:val="24"/>
          <w:szCs w:val="24"/>
          <w:lang w:eastAsia="ru-RU"/>
        </w:rPr>
        <w:t>Альметьевского</w:t>
      </w:r>
      <w:proofErr w:type="spellEnd"/>
      <w:r w:rsidRPr="00FD20DA">
        <w:rPr>
          <w:rFonts w:ascii="Times New Roman" w:eastAsia="Times New Roman" w:hAnsi="Times New Roman" w:cs="Times New Roman"/>
          <w:b/>
          <w:color w:val="1E2120"/>
          <w:sz w:val="24"/>
          <w:szCs w:val="24"/>
          <w:lang w:eastAsia="ru-RU"/>
        </w:rPr>
        <w:t xml:space="preserve"> муниципального района</w:t>
      </w:r>
    </w:p>
    <w:p w:rsidR="008730A9" w:rsidRPr="00FD20DA" w:rsidRDefault="008730A9" w:rsidP="00FD20DA">
      <w:pPr>
        <w:shd w:val="clear" w:color="auto" w:fill="FFFFFF"/>
        <w:spacing w:after="0" w:line="351" w:lineRule="atLeast"/>
        <w:jc w:val="center"/>
        <w:textAlignment w:val="baseline"/>
        <w:rPr>
          <w:rFonts w:ascii="Times New Roman" w:eastAsia="Times New Roman" w:hAnsi="Times New Roman" w:cs="Times New Roman"/>
          <w:b/>
          <w:color w:val="1E2120"/>
          <w:sz w:val="24"/>
          <w:szCs w:val="24"/>
          <w:lang w:eastAsia="ru-RU"/>
        </w:rPr>
      </w:pPr>
      <w:r w:rsidRPr="00FD20DA">
        <w:rPr>
          <w:rFonts w:ascii="Times New Roman" w:eastAsia="Times New Roman" w:hAnsi="Times New Roman" w:cs="Times New Roman"/>
          <w:b/>
          <w:color w:val="1E2120"/>
          <w:sz w:val="24"/>
          <w:szCs w:val="24"/>
          <w:lang w:eastAsia="ru-RU"/>
        </w:rPr>
        <w:t>Республики Татарстан</w:t>
      </w:r>
    </w:p>
    <w:p w:rsidR="002E18FE" w:rsidRPr="00FD20DA" w:rsidRDefault="002E18FE" w:rsidP="008730A9">
      <w:pPr>
        <w:shd w:val="clear" w:color="auto" w:fill="FFFFFF"/>
        <w:spacing w:after="0" w:line="351" w:lineRule="atLeast"/>
        <w:jc w:val="both"/>
        <w:textAlignment w:val="baseline"/>
        <w:rPr>
          <w:rFonts w:ascii="Times New Roman" w:eastAsia="Times New Roman" w:hAnsi="Times New Roman" w:cs="Times New Roman"/>
          <w:b/>
          <w:i/>
          <w:color w:val="1E2120"/>
          <w:sz w:val="24"/>
          <w:szCs w:val="24"/>
          <w:lang w:eastAsia="ru-RU"/>
        </w:rPr>
      </w:pPr>
      <w:r w:rsidRPr="002E18FE">
        <w:rPr>
          <w:rFonts w:ascii="Times New Roman" w:eastAsia="Times New Roman" w:hAnsi="Times New Roman" w:cs="Times New Roman"/>
          <w:color w:val="1E2120"/>
          <w:sz w:val="27"/>
          <w:szCs w:val="27"/>
          <w:lang w:eastAsia="ru-RU"/>
        </w:rPr>
        <w:br/>
      </w:r>
      <w:r w:rsidRPr="00FD20DA">
        <w:rPr>
          <w:rFonts w:ascii="Times New Roman" w:eastAsia="Times New Roman" w:hAnsi="Times New Roman" w:cs="Times New Roman"/>
          <w:color w:val="1E2120"/>
          <w:sz w:val="24"/>
          <w:szCs w:val="24"/>
          <w:lang w:eastAsia="ru-RU"/>
        </w:rPr>
        <w:t>1. </w:t>
      </w:r>
      <w:r w:rsidRPr="00FD20DA">
        <w:rPr>
          <w:rFonts w:ascii="inherit" w:eastAsia="Times New Roman" w:hAnsi="inherit" w:cs="Times New Roman"/>
          <w:b/>
          <w:bCs/>
          <w:color w:val="1E2120"/>
          <w:sz w:val="24"/>
          <w:szCs w:val="24"/>
          <w:bdr w:val="none" w:sz="0" w:space="0" w:color="auto" w:frame="1"/>
          <w:lang w:eastAsia="ru-RU"/>
        </w:rPr>
        <w:t>Общие положения</w:t>
      </w:r>
      <w:r w:rsidRPr="00FD20DA">
        <w:rPr>
          <w:rFonts w:ascii="Times New Roman" w:eastAsia="Times New Roman" w:hAnsi="Times New Roman" w:cs="Times New Roman"/>
          <w:color w:val="1E2120"/>
          <w:sz w:val="24"/>
          <w:szCs w:val="24"/>
          <w:lang w:eastAsia="ru-RU"/>
        </w:rPr>
        <w:br/>
        <w:t xml:space="preserve">1.1. </w:t>
      </w:r>
      <w:proofErr w:type="gramStart"/>
      <w:r w:rsidRPr="00FD20DA">
        <w:rPr>
          <w:rFonts w:ascii="Times New Roman" w:eastAsia="Times New Roman" w:hAnsi="Times New Roman" w:cs="Times New Roman"/>
          <w:color w:val="1E2120"/>
          <w:sz w:val="24"/>
          <w:szCs w:val="24"/>
          <w:lang w:eastAsia="ru-RU"/>
        </w:rPr>
        <w:t>Настоящая </w:t>
      </w:r>
      <w:r w:rsidRPr="00FD20DA">
        <w:rPr>
          <w:rFonts w:ascii="inherit" w:eastAsia="Times New Roman" w:hAnsi="inherit" w:cs="Times New Roman"/>
          <w:i/>
          <w:iCs/>
          <w:color w:val="1E2120"/>
          <w:sz w:val="24"/>
          <w:szCs w:val="24"/>
          <w:bdr w:val="none" w:sz="0" w:space="0" w:color="auto" w:frame="1"/>
          <w:lang w:eastAsia="ru-RU"/>
        </w:rPr>
        <w:t>должностная инструкция учителя изобразительного искусства</w:t>
      </w:r>
      <w:r w:rsidRPr="00FD20DA">
        <w:rPr>
          <w:rFonts w:ascii="Times New Roman" w:eastAsia="Times New Roman" w:hAnsi="Times New Roman" w:cs="Times New Roman"/>
          <w:color w:val="1E2120"/>
          <w:sz w:val="24"/>
          <w:szCs w:val="24"/>
          <w:lang w:eastAsia="ru-RU"/>
        </w:rPr>
        <w:t xml:space="preserve"> школы разработана с учетом требований ФГОС НОО и ООО, утвержденных соответственно Приказами </w:t>
      </w:r>
      <w:proofErr w:type="spellStart"/>
      <w:r w:rsidRPr="00FD20DA">
        <w:rPr>
          <w:rFonts w:ascii="Times New Roman" w:eastAsia="Times New Roman" w:hAnsi="Times New Roman" w:cs="Times New Roman"/>
          <w:color w:val="1E2120"/>
          <w:sz w:val="24"/>
          <w:szCs w:val="24"/>
          <w:lang w:eastAsia="ru-RU"/>
        </w:rPr>
        <w:t>Минобрнауки</w:t>
      </w:r>
      <w:proofErr w:type="spellEnd"/>
      <w:r w:rsidRPr="00FD20DA">
        <w:rPr>
          <w:rFonts w:ascii="Times New Roman" w:eastAsia="Times New Roman" w:hAnsi="Times New Roman" w:cs="Times New Roman"/>
          <w:color w:val="1E2120"/>
          <w:sz w:val="24"/>
          <w:szCs w:val="24"/>
          <w:lang w:eastAsia="ru-RU"/>
        </w:rPr>
        <w:t xml:space="preserve"> России №373 от 06.10.2009г, №1897 от 17.12.2010г в редакциях от 11.12.2020г; на основании ФЗ №273 от 29.12.2012г «Об образовании в Российской Федерации» в редакции от 2 июля 2021 года;</w:t>
      </w:r>
      <w:proofErr w:type="gramEnd"/>
      <w:r w:rsidRPr="00FD20DA">
        <w:rPr>
          <w:rFonts w:ascii="Times New Roman" w:eastAsia="Times New Roman" w:hAnsi="Times New Roman" w:cs="Times New Roman"/>
          <w:color w:val="1E2120"/>
          <w:sz w:val="24"/>
          <w:szCs w:val="24"/>
          <w:lang w:eastAsia="ru-RU"/>
        </w:rPr>
        <w:t xml:space="preserve">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утвержденного Приказом </w:t>
      </w:r>
      <w:proofErr w:type="spellStart"/>
      <w:r w:rsidRPr="00FD20DA">
        <w:rPr>
          <w:rFonts w:ascii="Times New Roman" w:eastAsia="Times New Roman" w:hAnsi="Times New Roman" w:cs="Times New Roman"/>
          <w:color w:val="1E2120"/>
          <w:sz w:val="24"/>
          <w:szCs w:val="24"/>
          <w:lang w:eastAsia="ru-RU"/>
        </w:rPr>
        <w:t>Минздравсоцразвития</w:t>
      </w:r>
      <w:proofErr w:type="spellEnd"/>
      <w:r w:rsidRPr="00FD20DA">
        <w:rPr>
          <w:rFonts w:ascii="Times New Roman" w:eastAsia="Times New Roman" w:hAnsi="Times New Roman" w:cs="Times New Roman"/>
          <w:color w:val="1E2120"/>
          <w:sz w:val="24"/>
          <w:szCs w:val="24"/>
          <w:lang w:eastAsia="ru-RU"/>
        </w:rPr>
        <w:t xml:space="preserve"> № 761н от 26.08.2010г в редакции от 31.05.2011г;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w:t>
      </w:r>
      <w:r w:rsidRPr="00FD20DA">
        <w:rPr>
          <w:rFonts w:ascii="Times New Roman" w:eastAsia="Times New Roman" w:hAnsi="Times New Roman" w:cs="Times New Roman"/>
          <w:color w:val="1E2120"/>
          <w:sz w:val="24"/>
          <w:szCs w:val="24"/>
          <w:lang w:eastAsia="ru-RU"/>
        </w:rPr>
        <w:br/>
        <w:t>1.2. Учитель изобразительного искусства школы назначается и освобождается от должности приказом директора общеобразовательного учреждения.</w:t>
      </w:r>
      <w:r w:rsidRPr="00FD20DA">
        <w:rPr>
          <w:rFonts w:ascii="Times New Roman" w:eastAsia="Times New Roman" w:hAnsi="Times New Roman" w:cs="Times New Roman"/>
          <w:color w:val="1E2120"/>
          <w:sz w:val="24"/>
          <w:szCs w:val="24"/>
          <w:lang w:eastAsia="ru-RU"/>
        </w:rPr>
        <w:br/>
        <w:t>1.3. </w:t>
      </w:r>
      <w:ins w:id="0" w:author="Unknown">
        <w:r w:rsidRPr="00FD20DA">
          <w:rPr>
            <w:rFonts w:ascii="Times New Roman" w:eastAsia="Times New Roman" w:hAnsi="Times New Roman" w:cs="Times New Roman"/>
            <w:b/>
            <w:i/>
            <w:color w:val="1E2120"/>
            <w:sz w:val="24"/>
            <w:szCs w:val="24"/>
            <w:u w:val="single"/>
            <w:bdr w:val="none" w:sz="0" w:space="0" w:color="auto" w:frame="1"/>
            <w:lang w:eastAsia="ru-RU"/>
          </w:rPr>
          <w:t xml:space="preserve">На должность учителя </w:t>
        </w:r>
        <w:proofErr w:type="gramStart"/>
        <w:r w:rsidRPr="00FD20DA">
          <w:rPr>
            <w:rFonts w:ascii="Times New Roman" w:eastAsia="Times New Roman" w:hAnsi="Times New Roman" w:cs="Times New Roman"/>
            <w:b/>
            <w:i/>
            <w:color w:val="1E2120"/>
            <w:sz w:val="24"/>
            <w:szCs w:val="24"/>
            <w:u w:val="single"/>
            <w:bdr w:val="none" w:sz="0" w:space="0" w:color="auto" w:frame="1"/>
            <w:lang w:eastAsia="ru-RU"/>
          </w:rPr>
          <w:t>ИЗО</w:t>
        </w:r>
        <w:proofErr w:type="gramEnd"/>
        <w:r w:rsidRPr="00FD20DA">
          <w:rPr>
            <w:rFonts w:ascii="Times New Roman" w:eastAsia="Times New Roman" w:hAnsi="Times New Roman" w:cs="Times New Roman"/>
            <w:b/>
            <w:i/>
            <w:color w:val="1E2120"/>
            <w:sz w:val="24"/>
            <w:szCs w:val="24"/>
            <w:u w:val="single"/>
            <w:bdr w:val="none" w:sz="0" w:space="0" w:color="auto" w:frame="1"/>
            <w:lang w:eastAsia="ru-RU"/>
          </w:rPr>
          <w:t xml:space="preserve"> принимается лицо:</w:t>
        </w:r>
      </w:ins>
    </w:p>
    <w:p w:rsidR="002E18FE" w:rsidRPr="00FD20DA" w:rsidRDefault="002E18FE" w:rsidP="002E18FE">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p>
    <w:p w:rsidR="002E18FE" w:rsidRPr="00FD20DA" w:rsidRDefault="002E18FE" w:rsidP="002E18FE">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proofErr w:type="gramStart"/>
      <w:r w:rsidRPr="00FD20DA">
        <w:rPr>
          <w:rFonts w:ascii="Times New Roman" w:eastAsia="Times New Roman" w:hAnsi="Times New Roman" w:cs="Times New Roman"/>
          <w:color w:val="1E2120"/>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w:t>
      </w:r>
      <w:proofErr w:type="gramEnd"/>
      <w:r w:rsidRPr="00FD20DA">
        <w:rPr>
          <w:rFonts w:ascii="Times New Roman" w:eastAsia="Times New Roman" w:hAnsi="Times New Roman" w:cs="Times New Roman"/>
          <w:color w:val="1E2120"/>
          <w:sz w:val="24"/>
          <w:szCs w:val="24"/>
          <w:lang w:eastAsia="ru-RU"/>
        </w:rPr>
        <w:t xml:space="preserve">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2E18FE" w:rsidRPr="00FD20DA" w:rsidRDefault="002E18FE" w:rsidP="002E18FE">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lastRenderedPageBreak/>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2E18FE" w:rsidRPr="00FD20DA" w:rsidRDefault="002E18FE" w:rsidP="002E18FE">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 xml:space="preserve">1.4. Учитель </w:t>
      </w:r>
      <w:proofErr w:type="gramStart"/>
      <w:r w:rsidRPr="00FD20DA">
        <w:rPr>
          <w:rFonts w:ascii="Times New Roman" w:eastAsia="Times New Roman" w:hAnsi="Times New Roman" w:cs="Times New Roman"/>
          <w:color w:val="1E2120"/>
          <w:sz w:val="24"/>
          <w:szCs w:val="24"/>
          <w:lang w:eastAsia="ru-RU"/>
        </w:rPr>
        <w:t>ИЗО находится</w:t>
      </w:r>
      <w:proofErr w:type="gramEnd"/>
      <w:r w:rsidRPr="00FD20DA">
        <w:rPr>
          <w:rFonts w:ascii="Times New Roman" w:eastAsia="Times New Roman" w:hAnsi="Times New Roman" w:cs="Times New Roman"/>
          <w:color w:val="1E2120"/>
          <w:sz w:val="24"/>
          <w:szCs w:val="24"/>
          <w:lang w:eastAsia="ru-RU"/>
        </w:rPr>
        <w:t xml:space="preserve"> в непосредственном подчинении у заместителя директора по учебно-воспитательной работе общеобразовательного учреждения.</w:t>
      </w:r>
    </w:p>
    <w:p w:rsidR="002E18FE" w:rsidRPr="00FD20DA" w:rsidRDefault="002E18FE" w:rsidP="002E18FE">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 xml:space="preserve">1.5. </w:t>
      </w:r>
      <w:proofErr w:type="gramStart"/>
      <w:r w:rsidRPr="00FD20DA">
        <w:rPr>
          <w:rFonts w:ascii="Times New Roman" w:eastAsia="Times New Roman" w:hAnsi="Times New Roman" w:cs="Times New Roman"/>
          <w:color w:val="1E2120"/>
          <w:sz w:val="24"/>
          <w:szCs w:val="24"/>
          <w:lang w:eastAsia="ru-RU"/>
        </w:rPr>
        <w:t>В своей деятельности учитель изобразительного искусства руководствуется Конституцией Российской Федерации, Федеральным Законом «Об образовании в Российской Федерации», указами Президента Российской Федерации, решениями Правительства Российской Федерации и органов управления образованием всех уровней по вопросам образования и воспитания обучающихся; СП 2.4.3648-20 «Санитарно-эпидемиологические требования к организациям воспитания и обучения, отдыха и оздоровления детей и молодежи»;</w:t>
      </w:r>
      <w:proofErr w:type="gramEnd"/>
      <w:r w:rsidRPr="00FD20DA">
        <w:rPr>
          <w:rFonts w:ascii="Times New Roman" w:eastAsia="Times New Roman" w:hAnsi="Times New Roman" w:cs="Times New Roman"/>
          <w:color w:val="1E2120"/>
          <w:sz w:val="24"/>
          <w:szCs w:val="24"/>
          <w:lang w:eastAsia="ru-RU"/>
        </w:rPr>
        <w:t xml:space="preserve"> административным, трудовым и хозяйственным законодательством Российской Федерации.</w:t>
      </w:r>
      <w:r w:rsidRPr="00FD20DA">
        <w:rPr>
          <w:rFonts w:ascii="Times New Roman" w:eastAsia="Times New Roman" w:hAnsi="Times New Roman" w:cs="Times New Roman"/>
          <w:color w:val="1E2120"/>
          <w:sz w:val="24"/>
          <w:szCs w:val="24"/>
          <w:lang w:eastAsia="ru-RU"/>
        </w:rPr>
        <w:br/>
        <w:t>1.6. Педагог руководствуется </w:t>
      </w:r>
      <w:r w:rsidRPr="00FD20DA">
        <w:rPr>
          <w:rFonts w:ascii="inherit" w:eastAsia="Times New Roman" w:hAnsi="inherit" w:cs="Times New Roman"/>
          <w:i/>
          <w:iCs/>
          <w:color w:val="1E2120"/>
          <w:sz w:val="24"/>
          <w:szCs w:val="24"/>
          <w:bdr w:val="none" w:sz="0" w:space="0" w:color="auto" w:frame="1"/>
          <w:lang w:eastAsia="ru-RU"/>
        </w:rPr>
        <w:t>должностной инструкцией учителя ИЗО</w:t>
      </w:r>
      <w:r w:rsidRPr="00FD20DA">
        <w:rPr>
          <w:rFonts w:ascii="Times New Roman" w:eastAsia="Times New Roman" w:hAnsi="Times New Roman" w:cs="Times New Roman"/>
          <w:color w:val="1E2120"/>
          <w:sz w:val="24"/>
          <w:szCs w:val="24"/>
          <w:lang w:eastAsia="ru-RU"/>
        </w:rPr>
        <w:t xml:space="preserve"> в школе, правилами и нормами охраны труда и пожарной безопасности, а также Уставом и локальными правовыми актами школы (в том числе Правилами внутреннего трудового распорядка, приказами и распоряжениями директора), инструкцией по охране труда для учителя </w:t>
      </w:r>
      <w:proofErr w:type="gramStart"/>
      <w:r w:rsidRPr="00FD20DA">
        <w:rPr>
          <w:rFonts w:ascii="Times New Roman" w:eastAsia="Times New Roman" w:hAnsi="Times New Roman" w:cs="Times New Roman"/>
          <w:color w:val="1E2120"/>
          <w:sz w:val="24"/>
          <w:szCs w:val="24"/>
          <w:lang w:eastAsia="ru-RU"/>
        </w:rPr>
        <w:t>ИЗО</w:t>
      </w:r>
      <w:proofErr w:type="gramEnd"/>
      <w:r w:rsidRPr="00FD20DA">
        <w:rPr>
          <w:rFonts w:ascii="Times New Roman" w:eastAsia="Times New Roman" w:hAnsi="Times New Roman" w:cs="Times New Roman"/>
          <w:color w:val="1E2120"/>
          <w:sz w:val="24"/>
          <w:szCs w:val="24"/>
          <w:lang w:eastAsia="ru-RU"/>
        </w:rPr>
        <w:t>, Трудовым договором. Педагог соблюдает Конвенцию о правах ребенка.</w:t>
      </w:r>
      <w:r w:rsidRPr="00FD20DA">
        <w:rPr>
          <w:rFonts w:ascii="Times New Roman" w:eastAsia="Times New Roman" w:hAnsi="Times New Roman" w:cs="Times New Roman"/>
          <w:color w:val="1E2120"/>
          <w:sz w:val="24"/>
          <w:szCs w:val="24"/>
          <w:lang w:eastAsia="ru-RU"/>
        </w:rPr>
        <w:br/>
        <w:t>1.7. </w:t>
      </w:r>
      <w:ins w:id="1" w:author="Unknown">
        <w:r w:rsidRPr="00FD20DA">
          <w:rPr>
            <w:rFonts w:ascii="Times New Roman" w:eastAsia="Times New Roman" w:hAnsi="Times New Roman" w:cs="Times New Roman"/>
            <w:b/>
            <w:i/>
            <w:color w:val="1E2120"/>
            <w:sz w:val="24"/>
            <w:szCs w:val="24"/>
            <w:u w:val="single"/>
            <w:bdr w:val="none" w:sz="0" w:space="0" w:color="auto" w:frame="1"/>
            <w:lang w:eastAsia="ru-RU"/>
          </w:rPr>
          <w:t>Учитель изобразительного искусства должен знать</w:t>
        </w:r>
        <w:r w:rsidRPr="00FD20DA">
          <w:rPr>
            <w:rFonts w:ascii="Times New Roman" w:eastAsia="Times New Roman" w:hAnsi="Times New Roman" w:cs="Times New Roman"/>
            <w:color w:val="1E2120"/>
            <w:sz w:val="24"/>
            <w:szCs w:val="24"/>
            <w:u w:val="single"/>
            <w:bdr w:val="none" w:sz="0" w:space="0" w:color="auto" w:frame="1"/>
            <w:lang w:eastAsia="ru-RU"/>
          </w:rPr>
          <w:t>:</w:t>
        </w:r>
      </w:ins>
    </w:p>
    <w:p w:rsidR="002E18FE" w:rsidRPr="00FD20DA" w:rsidRDefault="002E18FE" w:rsidP="002E18FE">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приоритетные направления и перспективы развития педагогической науки и образовательной системы Российской Федерации;</w:t>
      </w:r>
    </w:p>
    <w:p w:rsidR="002E18FE" w:rsidRPr="00FD20DA" w:rsidRDefault="002E18FE" w:rsidP="002E18FE">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требованиями ФГОС основного общего образования и среднего общего образования к преподаванию предмета «Изобразительное искусство», рекомендации по внедрению Федерального государственного образовательного стандарта в общеобразовательном учреждении;</w:t>
      </w:r>
    </w:p>
    <w:p w:rsidR="002E18FE" w:rsidRPr="00FD20DA" w:rsidRDefault="002E18FE" w:rsidP="002E18FE">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программы и учебники по предмету «Изобразительное искусство», отвечающие положениям Федерального государственного образовательного стандарта (ФГОС) основного общего и среднего общего образования;</w:t>
      </w:r>
    </w:p>
    <w:p w:rsidR="002E18FE" w:rsidRPr="00FD20DA" w:rsidRDefault="002E18FE" w:rsidP="002E18FE">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законы и иные нормативные правовые акты, регламентирующие образовательную деятельность;</w:t>
      </w:r>
    </w:p>
    <w:p w:rsidR="002E18FE" w:rsidRPr="00FD20DA" w:rsidRDefault="002E18FE" w:rsidP="002E18FE">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 педагогику, психологию, возрастную физиологию, школьную гигиену;</w:t>
      </w:r>
    </w:p>
    <w:p w:rsidR="002E18FE" w:rsidRPr="00FD20DA" w:rsidRDefault="002E18FE" w:rsidP="002E18FE">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методику преподавания предмета «Изобразительное искусство» и воспитательной работы;</w:t>
      </w:r>
    </w:p>
    <w:p w:rsidR="002E18FE" w:rsidRPr="00FD20DA" w:rsidRDefault="002E18FE" w:rsidP="002E18FE">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требования к оснащению и оборудованию учебных кабинетов изобразительного искусства;</w:t>
      </w:r>
    </w:p>
    <w:p w:rsidR="002E18FE" w:rsidRPr="00FD20DA" w:rsidRDefault="002E18FE" w:rsidP="002E18FE">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 xml:space="preserve">современные педагогические технологии продуктивного, дифференцированного обучения, реализации </w:t>
      </w:r>
      <w:proofErr w:type="spellStart"/>
      <w:r w:rsidRPr="00FD20DA">
        <w:rPr>
          <w:rFonts w:ascii="Times New Roman" w:eastAsia="Times New Roman" w:hAnsi="Times New Roman" w:cs="Times New Roman"/>
          <w:color w:val="1E2120"/>
          <w:sz w:val="24"/>
          <w:szCs w:val="24"/>
          <w:lang w:eastAsia="ru-RU"/>
        </w:rPr>
        <w:t>компетентностного</w:t>
      </w:r>
      <w:proofErr w:type="spellEnd"/>
      <w:r w:rsidRPr="00FD20DA">
        <w:rPr>
          <w:rFonts w:ascii="Times New Roman" w:eastAsia="Times New Roman" w:hAnsi="Times New Roman" w:cs="Times New Roman"/>
          <w:color w:val="1E2120"/>
          <w:sz w:val="24"/>
          <w:szCs w:val="24"/>
          <w:lang w:eastAsia="ru-RU"/>
        </w:rPr>
        <w:t xml:space="preserve"> подхода, развивающего обучения;</w:t>
      </w:r>
    </w:p>
    <w:p w:rsidR="002E18FE" w:rsidRPr="00FD20DA" w:rsidRDefault="002E18FE" w:rsidP="002E18FE">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lastRenderedPageBreak/>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2E18FE" w:rsidRPr="00FD20DA" w:rsidRDefault="002E18FE" w:rsidP="002E18FE">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современные формы и методы обучения и воспитания школьников;</w:t>
      </w:r>
    </w:p>
    <w:p w:rsidR="002E18FE" w:rsidRPr="00FD20DA" w:rsidRDefault="002E18FE" w:rsidP="002E18FE">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технологии диагностики причин конфликтных ситуаций, их профилактики и разрешения;</w:t>
      </w:r>
    </w:p>
    <w:p w:rsidR="002E18FE" w:rsidRPr="00FD20DA" w:rsidRDefault="002E18FE" w:rsidP="002E18FE">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педагогику, физиологию и психологию;</w:t>
      </w:r>
    </w:p>
    <w:p w:rsidR="002E18FE" w:rsidRPr="00FD20DA" w:rsidRDefault="002E18FE" w:rsidP="002E18FE">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основы экологии, экономики и социологии;</w:t>
      </w:r>
    </w:p>
    <w:p w:rsidR="002E18FE" w:rsidRPr="00FD20DA" w:rsidRDefault="002E18FE" w:rsidP="002E18FE">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основы работы с персональным компьютером, принтером, мультимедийным проектором;</w:t>
      </w:r>
    </w:p>
    <w:p w:rsidR="002E18FE" w:rsidRPr="00FD20DA" w:rsidRDefault="002E18FE" w:rsidP="002E18FE">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основы работы с текстовыми редакторами, презентациями, электронными таблицами, электронной почтой и браузерами;</w:t>
      </w:r>
    </w:p>
    <w:p w:rsidR="002E18FE" w:rsidRPr="00FD20DA" w:rsidRDefault="002E18FE" w:rsidP="002E18FE">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 xml:space="preserve">средства обучения, используемые учителем </w:t>
      </w:r>
      <w:proofErr w:type="gramStart"/>
      <w:r w:rsidRPr="00FD20DA">
        <w:rPr>
          <w:rFonts w:ascii="Times New Roman" w:eastAsia="Times New Roman" w:hAnsi="Times New Roman" w:cs="Times New Roman"/>
          <w:color w:val="1E2120"/>
          <w:sz w:val="24"/>
          <w:szCs w:val="24"/>
          <w:lang w:eastAsia="ru-RU"/>
        </w:rPr>
        <w:t>ИЗО</w:t>
      </w:r>
      <w:proofErr w:type="gramEnd"/>
      <w:r w:rsidRPr="00FD20DA">
        <w:rPr>
          <w:rFonts w:ascii="Times New Roman" w:eastAsia="Times New Roman" w:hAnsi="Times New Roman" w:cs="Times New Roman"/>
          <w:color w:val="1E2120"/>
          <w:sz w:val="24"/>
          <w:szCs w:val="24"/>
          <w:lang w:eastAsia="ru-RU"/>
        </w:rPr>
        <w:t xml:space="preserve"> </w:t>
      </w:r>
      <w:proofErr w:type="gramStart"/>
      <w:r w:rsidRPr="00FD20DA">
        <w:rPr>
          <w:rFonts w:ascii="Times New Roman" w:eastAsia="Times New Roman" w:hAnsi="Times New Roman" w:cs="Times New Roman"/>
          <w:color w:val="1E2120"/>
          <w:sz w:val="24"/>
          <w:szCs w:val="24"/>
          <w:lang w:eastAsia="ru-RU"/>
        </w:rPr>
        <w:t>в</w:t>
      </w:r>
      <w:proofErr w:type="gramEnd"/>
      <w:r w:rsidRPr="00FD20DA">
        <w:rPr>
          <w:rFonts w:ascii="Times New Roman" w:eastAsia="Times New Roman" w:hAnsi="Times New Roman" w:cs="Times New Roman"/>
          <w:color w:val="1E2120"/>
          <w:sz w:val="24"/>
          <w:szCs w:val="24"/>
          <w:lang w:eastAsia="ru-RU"/>
        </w:rPr>
        <w:t xml:space="preserve"> процессе преподавания предмета «Изобразительное искусство» и их дидактические возможности;</w:t>
      </w:r>
    </w:p>
    <w:p w:rsidR="002E18FE" w:rsidRPr="00FD20DA" w:rsidRDefault="002E18FE" w:rsidP="002E18FE">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2E18FE" w:rsidRPr="00FD20DA" w:rsidRDefault="002E18FE" w:rsidP="002E18FE">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 xml:space="preserve">1.8. </w:t>
      </w:r>
      <w:proofErr w:type="gramStart"/>
      <w:r w:rsidRPr="00FD20DA">
        <w:rPr>
          <w:rFonts w:ascii="Times New Roman" w:eastAsia="Times New Roman" w:hAnsi="Times New Roman" w:cs="Times New Roman"/>
          <w:color w:val="1E2120"/>
          <w:sz w:val="24"/>
          <w:szCs w:val="24"/>
          <w:lang w:eastAsia="ru-RU"/>
        </w:rPr>
        <w:t>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учащимся недостоверных сведений об</w:t>
      </w:r>
      <w:proofErr w:type="gramEnd"/>
      <w:r w:rsidRPr="00FD20DA">
        <w:rPr>
          <w:rFonts w:ascii="Times New Roman" w:eastAsia="Times New Roman" w:hAnsi="Times New Roman" w:cs="Times New Roman"/>
          <w:color w:val="1E2120"/>
          <w:sz w:val="24"/>
          <w:szCs w:val="24"/>
          <w:lang w:eastAsia="ru-RU"/>
        </w:rPr>
        <w:t xml:space="preserve">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r w:rsidRPr="00FD20DA">
        <w:rPr>
          <w:rFonts w:ascii="Times New Roman" w:eastAsia="Times New Roman" w:hAnsi="Times New Roman" w:cs="Times New Roman"/>
          <w:color w:val="1E2120"/>
          <w:sz w:val="24"/>
          <w:szCs w:val="24"/>
          <w:lang w:eastAsia="ru-RU"/>
        </w:rPr>
        <w:br/>
        <w:t xml:space="preserve">1.9. Учитель изобразительного искусства должен знать свою должностную инструкцию учителя </w:t>
      </w:r>
      <w:proofErr w:type="gramStart"/>
      <w:r w:rsidRPr="00FD20DA">
        <w:rPr>
          <w:rFonts w:ascii="Times New Roman" w:eastAsia="Times New Roman" w:hAnsi="Times New Roman" w:cs="Times New Roman"/>
          <w:color w:val="1E2120"/>
          <w:sz w:val="24"/>
          <w:szCs w:val="24"/>
          <w:lang w:eastAsia="ru-RU"/>
        </w:rPr>
        <w:t>ИЗО</w:t>
      </w:r>
      <w:proofErr w:type="gramEnd"/>
      <w:r w:rsidRPr="00FD20DA">
        <w:rPr>
          <w:rFonts w:ascii="Times New Roman" w:eastAsia="Times New Roman" w:hAnsi="Times New Roman" w:cs="Times New Roman"/>
          <w:color w:val="1E2120"/>
          <w:sz w:val="24"/>
          <w:szCs w:val="24"/>
          <w:lang w:eastAsia="ru-RU"/>
        </w:rPr>
        <w:t xml:space="preserve"> </w:t>
      </w:r>
      <w:proofErr w:type="gramStart"/>
      <w:r w:rsidRPr="00FD20DA">
        <w:rPr>
          <w:rFonts w:ascii="Times New Roman" w:eastAsia="Times New Roman" w:hAnsi="Times New Roman" w:cs="Times New Roman"/>
          <w:color w:val="1E2120"/>
          <w:sz w:val="24"/>
          <w:szCs w:val="24"/>
          <w:lang w:eastAsia="ru-RU"/>
        </w:rPr>
        <w:t>в</w:t>
      </w:r>
      <w:proofErr w:type="gramEnd"/>
      <w:r w:rsidRPr="00FD20DA">
        <w:rPr>
          <w:rFonts w:ascii="Times New Roman" w:eastAsia="Times New Roman" w:hAnsi="Times New Roman" w:cs="Times New Roman"/>
          <w:color w:val="1E2120"/>
          <w:sz w:val="24"/>
          <w:szCs w:val="24"/>
          <w:lang w:eastAsia="ru-RU"/>
        </w:rPr>
        <w:t xml:space="preserve"> школе, правила по охране труда и пожарной безопасности, пройти обучение и иметь навыки оказания первой помощи, знать порядок действий при возникновении чрезвычайной ситуации и эвакуации.</w:t>
      </w:r>
      <w:r w:rsidRPr="00FD20DA">
        <w:rPr>
          <w:rFonts w:ascii="Times New Roman" w:eastAsia="Times New Roman" w:hAnsi="Times New Roman" w:cs="Times New Roman"/>
          <w:color w:val="1E2120"/>
          <w:sz w:val="24"/>
          <w:szCs w:val="24"/>
          <w:lang w:eastAsia="ru-RU"/>
        </w:rPr>
        <w:br/>
        <w:t>2. </w:t>
      </w:r>
      <w:r w:rsidRPr="00FD20DA">
        <w:rPr>
          <w:rFonts w:ascii="inherit" w:eastAsia="Times New Roman" w:hAnsi="inherit" w:cs="Times New Roman"/>
          <w:b/>
          <w:bCs/>
          <w:color w:val="1E2120"/>
          <w:sz w:val="24"/>
          <w:szCs w:val="24"/>
          <w:bdr w:val="none" w:sz="0" w:space="0" w:color="auto" w:frame="1"/>
          <w:lang w:eastAsia="ru-RU"/>
        </w:rPr>
        <w:t>Функции</w:t>
      </w:r>
      <w:r w:rsidRPr="00FD20DA">
        <w:rPr>
          <w:rFonts w:ascii="Times New Roman" w:eastAsia="Times New Roman" w:hAnsi="Times New Roman" w:cs="Times New Roman"/>
          <w:color w:val="1E2120"/>
          <w:sz w:val="24"/>
          <w:szCs w:val="24"/>
          <w:lang w:eastAsia="ru-RU"/>
        </w:rPr>
        <w:br/>
      </w:r>
      <w:r w:rsidRPr="00FD20DA">
        <w:rPr>
          <w:rFonts w:ascii="inherit" w:eastAsia="Times New Roman" w:hAnsi="inherit" w:cs="Times New Roman"/>
          <w:i/>
          <w:iCs/>
          <w:color w:val="1E2120"/>
          <w:sz w:val="24"/>
          <w:szCs w:val="24"/>
          <w:bdr w:val="none" w:sz="0" w:space="0" w:color="auto" w:frame="1"/>
          <w:lang w:eastAsia="ru-RU"/>
        </w:rPr>
        <w:t xml:space="preserve">Основными направлениями деятельности учителя </w:t>
      </w:r>
      <w:proofErr w:type="gramStart"/>
      <w:r w:rsidRPr="00FD20DA">
        <w:rPr>
          <w:rFonts w:ascii="inherit" w:eastAsia="Times New Roman" w:hAnsi="inherit" w:cs="Times New Roman"/>
          <w:i/>
          <w:iCs/>
          <w:color w:val="1E2120"/>
          <w:sz w:val="24"/>
          <w:szCs w:val="24"/>
          <w:bdr w:val="none" w:sz="0" w:space="0" w:color="auto" w:frame="1"/>
          <w:lang w:eastAsia="ru-RU"/>
        </w:rPr>
        <w:t>ИЗО</w:t>
      </w:r>
      <w:proofErr w:type="gramEnd"/>
      <w:r w:rsidRPr="00FD20DA">
        <w:rPr>
          <w:rFonts w:ascii="inherit" w:eastAsia="Times New Roman" w:hAnsi="inherit" w:cs="Times New Roman"/>
          <w:i/>
          <w:iCs/>
          <w:color w:val="1E2120"/>
          <w:sz w:val="24"/>
          <w:szCs w:val="24"/>
          <w:bdr w:val="none" w:sz="0" w:space="0" w:color="auto" w:frame="1"/>
          <w:lang w:eastAsia="ru-RU"/>
        </w:rPr>
        <w:t xml:space="preserve"> являются:</w:t>
      </w:r>
      <w:r w:rsidRPr="00FD20DA">
        <w:rPr>
          <w:rFonts w:ascii="Times New Roman" w:eastAsia="Times New Roman" w:hAnsi="Times New Roman" w:cs="Times New Roman"/>
          <w:color w:val="1E2120"/>
          <w:sz w:val="24"/>
          <w:szCs w:val="24"/>
          <w:lang w:eastAsia="ru-RU"/>
        </w:rPr>
        <w:br/>
        <w:t>2.1. Обучение и воспитание детей с учетом специфики своего предмета и возрастных особенностей обучающихся, в соответствии с разработанной образовательной программой общеобразовательного учреждения и требованиями ФГОС к преподаванию предмета «Изобразительное искусство».</w:t>
      </w:r>
      <w:r w:rsidRPr="00FD20DA">
        <w:rPr>
          <w:rFonts w:ascii="Times New Roman" w:eastAsia="Times New Roman" w:hAnsi="Times New Roman" w:cs="Times New Roman"/>
          <w:color w:val="1E2120"/>
          <w:sz w:val="24"/>
          <w:szCs w:val="24"/>
          <w:lang w:eastAsia="ru-RU"/>
        </w:rPr>
        <w:br/>
        <w:t>2.2. Содействие социализации школьников, формированию у них общей культуры, осознанному выбору ими и последующему освоению профессиональных образовательных программ.</w:t>
      </w:r>
      <w:r w:rsidRPr="00FD20DA">
        <w:rPr>
          <w:rFonts w:ascii="Times New Roman" w:eastAsia="Times New Roman" w:hAnsi="Times New Roman" w:cs="Times New Roman"/>
          <w:color w:val="1E2120"/>
          <w:sz w:val="24"/>
          <w:szCs w:val="24"/>
          <w:lang w:eastAsia="ru-RU"/>
        </w:rPr>
        <w:br/>
        <w:t xml:space="preserve">2.3. Обеспечение соблюдения норм и правил охраны труда и пожарной безопасности в учебном кабинете изобразительного искусства во время занятий, внеклассных </w:t>
      </w:r>
      <w:r w:rsidRPr="00FD20DA">
        <w:rPr>
          <w:rFonts w:ascii="Times New Roman" w:eastAsia="Times New Roman" w:hAnsi="Times New Roman" w:cs="Times New Roman"/>
          <w:color w:val="1E2120"/>
          <w:sz w:val="24"/>
          <w:szCs w:val="24"/>
          <w:lang w:eastAsia="ru-RU"/>
        </w:rPr>
        <w:lastRenderedPageBreak/>
        <w:t>предметных мероприятий, обеспечение должного контроля выполнения учащимися инструкций по охране труда.</w:t>
      </w:r>
      <w:r w:rsidRPr="00FD20DA">
        <w:rPr>
          <w:rFonts w:ascii="Times New Roman" w:eastAsia="Times New Roman" w:hAnsi="Times New Roman" w:cs="Times New Roman"/>
          <w:color w:val="1E2120"/>
          <w:sz w:val="24"/>
          <w:szCs w:val="24"/>
          <w:lang w:eastAsia="ru-RU"/>
        </w:rPr>
        <w:br/>
        <w:t>2.4. Организация внеурочной занятости, исследовательской и проектной деятельности учащихся по предмету «Изобразительное искусство».</w:t>
      </w:r>
    </w:p>
    <w:p w:rsidR="002E18FE" w:rsidRPr="00FD20DA" w:rsidRDefault="002E18FE" w:rsidP="002E18FE">
      <w:pPr>
        <w:shd w:val="clear" w:color="auto" w:fill="FFFFFF"/>
        <w:spacing w:after="0" w:line="351" w:lineRule="atLeast"/>
        <w:jc w:val="both"/>
        <w:textAlignment w:val="baseline"/>
        <w:rPr>
          <w:rFonts w:ascii="Times New Roman" w:eastAsia="Times New Roman" w:hAnsi="Times New Roman" w:cs="Times New Roman"/>
          <w:b/>
          <w:i/>
          <w:color w:val="1E2120"/>
          <w:sz w:val="24"/>
          <w:szCs w:val="24"/>
          <w:lang w:eastAsia="ru-RU"/>
        </w:rPr>
      </w:pPr>
      <w:r w:rsidRPr="00FD20DA">
        <w:rPr>
          <w:rFonts w:ascii="Times New Roman" w:eastAsia="Times New Roman" w:hAnsi="Times New Roman" w:cs="Times New Roman"/>
          <w:color w:val="1E2120"/>
          <w:sz w:val="24"/>
          <w:szCs w:val="24"/>
          <w:lang w:eastAsia="ru-RU"/>
        </w:rPr>
        <w:t>3. </w:t>
      </w:r>
      <w:r w:rsidRPr="00FD20DA">
        <w:rPr>
          <w:rFonts w:ascii="inherit" w:eastAsia="Times New Roman" w:hAnsi="inherit" w:cs="Times New Roman"/>
          <w:b/>
          <w:bCs/>
          <w:color w:val="1E2120"/>
          <w:sz w:val="24"/>
          <w:szCs w:val="24"/>
          <w:bdr w:val="none" w:sz="0" w:space="0" w:color="auto" w:frame="1"/>
          <w:lang w:eastAsia="ru-RU"/>
        </w:rPr>
        <w:t>Должностные обязанности</w:t>
      </w:r>
      <w:r w:rsidRPr="00FD20DA">
        <w:rPr>
          <w:rFonts w:ascii="Times New Roman" w:eastAsia="Times New Roman" w:hAnsi="Times New Roman" w:cs="Times New Roman"/>
          <w:color w:val="1E2120"/>
          <w:sz w:val="24"/>
          <w:szCs w:val="24"/>
          <w:lang w:eastAsia="ru-RU"/>
        </w:rPr>
        <w:br/>
        <w:t>3.1. Осуществляет обучение и воспитание учащихся с учетом их психолого-физиологических особенностей, специфики предмета «Изобразительное искусство» и требований ФГОС основного общего образования к преподаванию предмета.</w:t>
      </w:r>
      <w:r w:rsidRPr="00FD20DA">
        <w:rPr>
          <w:rFonts w:ascii="Times New Roman" w:eastAsia="Times New Roman" w:hAnsi="Times New Roman" w:cs="Times New Roman"/>
          <w:color w:val="1E2120"/>
          <w:sz w:val="24"/>
          <w:szCs w:val="24"/>
          <w:lang w:eastAsia="ru-RU"/>
        </w:rPr>
        <w:br/>
        <w:t>3.2. Обеспечивает уровень подготовки учащихся, соответствующий требованиям государственного образовательного стандарта.</w:t>
      </w:r>
      <w:r w:rsidRPr="00FD20DA">
        <w:rPr>
          <w:rFonts w:ascii="Times New Roman" w:eastAsia="Times New Roman" w:hAnsi="Times New Roman" w:cs="Times New Roman"/>
          <w:color w:val="1E2120"/>
          <w:sz w:val="24"/>
          <w:szCs w:val="24"/>
          <w:lang w:eastAsia="ru-RU"/>
        </w:rPr>
        <w:br/>
        <w:t>3.3. Способствует формированию общей культуры личности, социализации, осознанного выбора и освоения образовательных программ, используя разнообразные формы, приемы, методы и средства обучения, в том числе по индивидуальным учебным планам в рамках Федеральных государственных образовательных стандартов, современные образовательные технологии, включая информационные, а также цифровые образовательные ресурсы.</w:t>
      </w:r>
      <w:r w:rsidRPr="00FD20DA">
        <w:rPr>
          <w:rFonts w:ascii="Times New Roman" w:eastAsia="Times New Roman" w:hAnsi="Times New Roman" w:cs="Times New Roman"/>
          <w:color w:val="1E2120"/>
          <w:sz w:val="24"/>
          <w:szCs w:val="24"/>
          <w:lang w:eastAsia="ru-RU"/>
        </w:rPr>
        <w:br/>
        <w:t>3.4. Планирует и осуществляет учебную деятельность в соответствии с образовательной программой общеобразовательного учреждения, разрабатывает рабочую программу по предмету «Изобразительное искусство» на основе примерных основных общеобразовательных программ и обеспечивает ее выполнение, организуя и поддерживая разнообразные виды деятельности обучающихся, ориентируясь на личность обучающегося, развитие его мотивации, познавательных интересов, способностей.</w:t>
      </w:r>
      <w:r w:rsidRPr="00FD20DA">
        <w:rPr>
          <w:rFonts w:ascii="Times New Roman" w:eastAsia="Times New Roman" w:hAnsi="Times New Roman" w:cs="Times New Roman"/>
          <w:color w:val="1E2120"/>
          <w:sz w:val="24"/>
          <w:szCs w:val="24"/>
          <w:lang w:eastAsia="ru-RU"/>
        </w:rPr>
        <w:br/>
        <w:t xml:space="preserve">3.5. Организует самостоятельную деятельность </w:t>
      </w:r>
      <w:proofErr w:type="gramStart"/>
      <w:r w:rsidRPr="00FD20DA">
        <w:rPr>
          <w:rFonts w:ascii="Times New Roman" w:eastAsia="Times New Roman" w:hAnsi="Times New Roman" w:cs="Times New Roman"/>
          <w:color w:val="1E2120"/>
          <w:sz w:val="24"/>
          <w:szCs w:val="24"/>
          <w:lang w:eastAsia="ru-RU"/>
        </w:rPr>
        <w:t>обучающихся</w:t>
      </w:r>
      <w:proofErr w:type="gramEnd"/>
      <w:r w:rsidRPr="00FD20DA">
        <w:rPr>
          <w:rFonts w:ascii="Times New Roman" w:eastAsia="Times New Roman" w:hAnsi="Times New Roman" w:cs="Times New Roman"/>
          <w:color w:val="1E2120"/>
          <w:sz w:val="24"/>
          <w:szCs w:val="24"/>
          <w:lang w:eastAsia="ru-RU"/>
        </w:rPr>
        <w:t>, в том числе исследовательскую и проектную, реализует проблемное обучение, осуществляет связь обучения по своему предмету с практикой, обсуждает с учащимися актуальные события современности в изобразительном искусстве.</w:t>
      </w:r>
      <w:r w:rsidRPr="00FD20DA">
        <w:rPr>
          <w:rFonts w:ascii="Times New Roman" w:eastAsia="Times New Roman" w:hAnsi="Times New Roman" w:cs="Times New Roman"/>
          <w:color w:val="1E2120"/>
          <w:sz w:val="24"/>
          <w:szCs w:val="24"/>
          <w:lang w:eastAsia="ru-RU"/>
        </w:rPr>
        <w:br/>
        <w:t>3.6. Может осуществлять контрольно-оценочную деятельность в образовательных отношениях с использованием современных способов оценивания в условиях информационно-коммуникационных технологий (ведение электронных форм документации, в том числе электронного журнала и дневников обучающихся).</w:t>
      </w:r>
      <w:r w:rsidRPr="00FD20DA">
        <w:rPr>
          <w:rFonts w:ascii="Times New Roman" w:eastAsia="Times New Roman" w:hAnsi="Times New Roman" w:cs="Times New Roman"/>
          <w:color w:val="1E2120"/>
          <w:sz w:val="24"/>
          <w:szCs w:val="24"/>
          <w:lang w:eastAsia="ru-RU"/>
        </w:rPr>
        <w:br/>
        <w:t xml:space="preserve">3.7. Обеспечивает уровень подготовки учащихся, соответствующий требованиям Федерального государственного образовательного стандарта. Оценивает эффективность и результаты </w:t>
      </w:r>
      <w:proofErr w:type="gramStart"/>
      <w:r w:rsidRPr="00FD20DA">
        <w:rPr>
          <w:rFonts w:ascii="Times New Roman" w:eastAsia="Times New Roman" w:hAnsi="Times New Roman" w:cs="Times New Roman"/>
          <w:color w:val="1E2120"/>
          <w:sz w:val="24"/>
          <w:szCs w:val="24"/>
          <w:lang w:eastAsia="ru-RU"/>
        </w:rPr>
        <w:t>обучения школьников по предмету</w:t>
      </w:r>
      <w:proofErr w:type="gramEnd"/>
      <w:r w:rsidRPr="00FD20DA">
        <w:rPr>
          <w:rFonts w:ascii="Times New Roman" w:eastAsia="Times New Roman" w:hAnsi="Times New Roman" w:cs="Times New Roman"/>
          <w:color w:val="1E2120"/>
          <w:sz w:val="24"/>
          <w:szCs w:val="24"/>
          <w:lang w:eastAsia="ru-RU"/>
        </w:rPr>
        <w:t xml:space="preserve"> ИЗО.</w:t>
      </w:r>
      <w:r w:rsidRPr="00FD20DA">
        <w:rPr>
          <w:rFonts w:ascii="Times New Roman" w:eastAsia="Times New Roman" w:hAnsi="Times New Roman" w:cs="Times New Roman"/>
          <w:color w:val="1E2120"/>
          <w:sz w:val="24"/>
          <w:szCs w:val="24"/>
          <w:lang w:eastAsia="ru-RU"/>
        </w:rPr>
        <w:br/>
        <w:t>3.8. Использует наиболее эффективные формы, методы и средства обучения, новые педагогические технологии, при этом учитывая личные качества каждого обучаемого ребенка. Участвует в разработке качественных образовательных программ по предмету «Изобразительное искусство».</w:t>
      </w:r>
      <w:r w:rsidRPr="00FD20DA">
        <w:rPr>
          <w:rFonts w:ascii="Times New Roman" w:eastAsia="Times New Roman" w:hAnsi="Times New Roman" w:cs="Times New Roman"/>
          <w:color w:val="1E2120"/>
          <w:sz w:val="24"/>
          <w:szCs w:val="24"/>
          <w:lang w:eastAsia="ru-RU"/>
        </w:rPr>
        <w:br/>
        <w:t>3.9. Учитель изобразительного искусства обязан иметь рабочую образовательную программу, календарно-тематическое планирование на год по предмету в каждой параллели классов и рабочий план на каждый урок.</w:t>
      </w:r>
      <w:r w:rsidRPr="00FD20DA">
        <w:rPr>
          <w:rFonts w:ascii="Times New Roman" w:eastAsia="Times New Roman" w:hAnsi="Times New Roman" w:cs="Times New Roman"/>
          <w:color w:val="1E2120"/>
          <w:sz w:val="24"/>
          <w:szCs w:val="24"/>
          <w:lang w:eastAsia="ru-RU"/>
        </w:rPr>
        <w:br/>
      </w:r>
      <w:r w:rsidRPr="00FD20DA">
        <w:rPr>
          <w:rFonts w:ascii="Times New Roman" w:eastAsia="Times New Roman" w:hAnsi="Times New Roman" w:cs="Times New Roman"/>
          <w:color w:val="1E2120"/>
          <w:sz w:val="24"/>
          <w:szCs w:val="24"/>
          <w:lang w:eastAsia="ru-RU"/>
        </w:rPr>
        <w:lastRenderedPageBreak/>
        <w:t>3.10. Ведёт в установленном порядке учебную документацию, осуществляет текущий контроль успеваемости и посещаемости учащихся на уроках, выставляет текущие оценки в классный журнал и дневники, своевременно сдаёт администрации школы необходимые отчётные данные.</w:t>
      </w:r>
      <w:r w:rsidRPr="00FD20DA">
        <w:rPr>
          <w:rFonts w:ascii="Times New Roman" w:eastAsia="Times New Roman" w:hAnsi="Times New Roman" w:cs="Times New Roman"/>
          <w:color w:val="1E2120"/>
          <w:sz w:val="24"/>
          <w:szCs w:val="24"/>
          <w:lang w:eastAsia="ru-RU"/>
        </w:rPr>
        <w:br/>
        <w:t>3.11. Заменяет уроки отсутствующих учителей изобразительного искусства по распоряжению администрации.</w:t>
      </w:r>
      <w:r w:rsidRPr="00FD20DA">
        <w:rPr>
          <w:rFonts w:ascii="Times New Roman" w:eastAsia="Times New Roman" w:hAnsi="Times New Roman" w:cs="Times New Roman"/>
          <w:color w:val="1E2120"/>
          <w:sz w:val="24"/>
          <w:szCs w:val="24"/>
          <w:lang w:eastAsia="ru-RU"/>
        </w:rPr>
        <w:br/>
        <w:t xml:space="preserve">3.12. Выполняет Устав, Коллективный договор, Правила внутреннего трудового распорядка, требования должностной инструкции учителя </w:t>
      </w:r>
      <w:proofErr w:type="gramStart"/>
      <w:r w:rsidRPr="00FD20DA">
        <w:rPr>
          <w:rFonts w:ascii="Times New Roman" w:eastAsia="Times New Roman" w:hAnsi="Times New Roman" w:cs="Times New Roman"/>
          <w:color w:val="1E2120"/>
          <w:sz w:val="24"/>
          <w:szCs w:val="24"/>
          <w:lang w:eastAsia="ru-RU"/>
        </w:rPr>
        <w:t>ИЗО</w:t>
      </w:r>
      <w:proofErr w:type="gramEnd"/>
      <w:r w:rsidRPr="00FD20DA">
        <w:rPr>
          <w:rFonts w:ascii="Times New Roman" w:eastAsia="Times New Roman" w:hAnsi="Times New Roman" w:cs="Times New Roman"/>
          <w:color w:val="1E2120"/>
          <w:sz w:val="24"/>
          <w:szCs w:val="24"/>
          <w:lang w:eastAsia="ru-RU"/>
        </w:rPr>
        <w:t xml:space="preserve"> школы, Трудовой договор, а также локальные акты учреждения, приказы директора школы.</w:t>
      </w:r>
      <w:r w:rsidRPr="00FD20DA">
        <w:rPr>
          <w:rFonts w:ascii="Times New Roman" w:eastAsia="Times New Roman" w:hAnsi="Times New Roman" w:cs="Times New Roman"/>
          <w:color w:val="1E2120"/>
          <w:sz w:val="24"/>
          <w:szCs w:val="24"/>
          <w:lang w:eastAsia="ru-RU"/>
        </w:rPr>
        <w:br/>
        <w:t xml:space="preserve">3.13. </w:t>
      </w:r>
      <w:proofErr w:type="gramStart"/>
      <w:r w:rsidRPr="00FD20DA">
        <w:rPr>
          <w:rFonts w:ascii="Times New Roman" w:eastAsia="Times New Roman" w:hAnsi="Times New Roman" w:cs="Times New Roman"/>
          <w:color w:val="1E2120"/>
          <w:sz w:val="24"/>
          <w:szCs w:val="24"/>
          <w:lang w:eastAsia="ru-RU"/>
        </w:rPr>
        <w:t>Соблюдает права и свободы обучающихся, содержащиеся в Законе РФ «Об образовании» и Конвенции о правах ребёнка, этические нормы поведения, является примером для учащихся.</w:t>
      </w:r>
      <w:r w:rsidRPr="00FD20DA">
        <w:rPr>
          <w:rFonts w:ascii="Times New Roman" w:eastAsia="Times New Roman" w:hAnsi="Times New Roman" w:cs="Times New Roman"/>
          <w:color w:val="1E2120"/>
          <w:sz w:val="24"/>
          <w:szCs w:val="24"/>
          <w:lang w:eastAsia="ru-RU"/>
        </w:rPr>
        <w:br/>
        <w:t>3.14.</w:t>
      </w:r>
      <w:proofErr w:type="gramEnd"/>
      <w:r w:rsidRPr="00FD20DA">
        <w:rPr>
          <w:rFonts w:ascii="Times New Roman" w:eastAsia="Times New Roman" w:hAnsi="Times New Roman" w:cs="Times New Roman"/>
          <w:color w:val="1E2120"/>
          <w:sz w:val="24"/>
          <w:szCs w:val="24"/>
          <w:lang w:eastAsia="ru-RU"/>
        </w:rPr>
        <w:t xml:space="preserve"> Соблюдает этические нормы поведения в общеобразовательном учреждении, общественных местах, соответствующие социально-общественному положению учителя.</w:t>
      </w:r>
      <w:r w:rsidRPr="00FD20DA">
        <w:rPr>
          <w:rFonts w:ascii="Times New Roman" w:eastAsia="Times New Roman" w:hAnsi="Times New Roman" w:cs="Times New Roman"/>
          <w:color w:val="1E2120"/>
          <w:sz w:val="24"/>
          <w:szCs w:val="24"/>
          <w:lang w:eastAsia="ru-RU"/>
        </w:rPr>
        <w:br/>
        <w:t>3.15. Обеспечивает охрану жизни и здоровья обучающихся детей во время образовательной деятельности, внеклассных предметных мероприятий.</w:t>
      </w:r>
      <w:r w:rsidRPr="00FD20DA">
        <w:rPr>
          <w:rFonts w:ascii="Times New Roman" w:eastAsia="Times New Roman" w:hAnsi="Times New Roman" w:cs="Times New Roman"/>
          <w:color w:val="1E2120"/>
          <w:sz w:val="24"/>
          <w:szCs w:val="24"/>
          <w:lang w:eastAsia="ru-RU"/>
        </w:rPr>
        <w:br/>
        <w:t>3.16. Осуществляет связь с родителями обучающихся (или их законными представителями) и по приглашению классных руководителей посещает родительские собрания.</w:t>
      </w:r>
      <w:r w:rsidRPr="00FD20DA">
        <w:rPr>
          <w:rFonts w:ascii="Times New Roman" w:eastAsia="Times New Roman" w:hAnsi="Times New Roman" w:cs="Times New Roman"/>
          <w:color w:val="1E2120"/>
          <w:sz w:val="24"/>
          <w:szCs w:val="24"/>
          <w:lang w:eastAsia="ru-RU"/>
        </w:rPr>
        <w:br/>
        <w:t>3.17. Систематически повышает свою профессиональную квалификацию и компетенцию, участвует в деятельности методических объединений и других формах методической работы.</w:t>
      </w:r>
      <w:r w:rsidRPr="00FD20DA">
        <w:rPr>
          <w:rFonts w:ascii="Times New Roman" w:eastAsia="Times New Roman" w:hAnsi="Times New Roman" w:cs="Times New Roman"/>
          <w:color w:val="1E2120"/>
          <w:sz w:val="24"/>
          <w:szCs w:val="24"/>
          <w:lang w:eastAsia="ru-RU"/>
        </w:rPr>
        <w:br/>
        <w:t>3.18. Согласно годовому плану работы общеобразовательного учреждения принимает участие в педагогических советах, совещаниях при директоре, семинарах, круглых столах, внеклассных предметных мероприятиях, предметных неделях, а также в предметных МО и методических объединениях, проводимых вышестоящей организацией.</w:t>
      </w:r>
      <w:r w:rsidRPr="00FD20DA">
        <w:rPr>
          <w:rFonts w:ascii="Times New Roman" w:eastAsia="Times New Roman" w:hAnsi="Times New Roman" w:cs="Times New Roman"/>
          <w:color w:val="1E2120"/>
          <w:sz w:val="24"/>
          <w:szCs w:val="24"/>
          <w:lang w:eastAsia="ru-RU"/>
        </w:rPr>
        <w:br/>
        <w:t>3.19. В соответствии с графиком дежурства по школе дежурит во время перемен между уроками. Приходит на дежурство за 20 минут до начала уроков и уходит через 20 минут после их окончания.</w:t>
      </w:r>
      <w:r w:rsidRPr="00FD20DA">
        <w:rPr>
          <w:rFonts w:ascii="Times New Roman" w:eastAsia="Times New Roman" w:hAnsi="Times New Roman" w:cs="Times New Roman"/>
          <w:color w:val="1E2120"/>
          <w:sz w:val="24"/>
          <w:szCs w:val="24"/>
          <w:lang w:eastAsia="ru-RU"/>
        </w:rPr>
        <w:br/>
        <w:t>3.20. Проходит периодически обязательные медицинские обследования 1 раз в год.</w:t>
      </w:r>
      <w:r w:rsidRPr="00FD20DA">
        <w:rPr>
          <w:rFonts w:ascii="Times New Roman" w:eastAsia="Times New Roman" w:hAnsi="Times New Roman" w:cs="Times New Roman"/>
          <w:color w:val="1E2120"/>
          <w:sz w:val="24"/>
          <w:szCs w:val="24"/>
          <w:lang w:eastAsia="ru-RU"/>
        </w:rPr>
        <w:br/>
        <w:t>3.21. Поддерживает учебную дисциплину, контролирует режим посещения занятий школьниками.</w:t>
      </w:r>
      <w:r w:rsidRPr="00FD20DA">
        <w:rPr>
          <w:rFonts w:ascii="Times New Roman" w:eastAsia="Times New Roman" w:hAnsi="Times New Roman" w:cs="Times New Roman"/>
          <w:color w:val="1E2120"/>
          <w:sz w:val="24"/>
          <w:szCs w:val="24"/>
          <w:lang w:eastAsia="ru-RU"/>
        </w:rPr>
        <w:br/>
        <w:t>3.22. Без промедления сообщает дежурному администратору и директору школы о каждом несчастном случае, принимает меры по оказанию доврачебной помощи пострадавшим.</w:t>
      </w:r>
      <w:r w:rsidRPr="00FD20DA">
        <w:rPr>
          <w:rFonts w:ascii="Times New Roman" w:eastAsia="Times New Roman" w:hAnsi="Times New Roman" w:cs="Times New Roman"/>
          <w:color w:val="1E2120"/>
          <w:sz w:val="24"/>
          <w:szCs w:val="24"/>
          <w:lang w:eastAsia="ru-RU"/>
        </w:rPr>
        <w:br/>
        <w:t>3.23. Готовит и использует в обучении различный дидактический материал, наглядные пособия.</w:t>
      </w:r>
      <w:r w:rsidRPr="00FD20DA">
        <w:rPr>
          <w:rFonts w:ascii="Times New Roman" w:eastAsia="Times New Roman" w:hAnsi="Times New Roman" w:cs="Times New Roman"/>
          <w:color w:val="1E2120"/>
          <w:sz w:val="24"/>
          <w:szCs w:val="24"/>
          <w:lang w:eastAsia="ru-RU"/>
        </w:rPr>
        <w:br/>
        <w:t>3.24. Организует участие школьников в творческих конкурсах, во внеклассных предметных мероприятиях, в предметных неделях, защитах творческих проектов и работ, в оформлении предметных стенгазет и, по возможности, организует внеклассную работу по своему предмету.</w:t>
      </w:r>
      <w:r w:rsidRPr="00FD20DA">
        <w:rPr>
          <w:rFonts w:ascii="Times New Roman" w:eastAsia="Times New Roman" w:hAnsi="Times New Roman" w:cs="Times New Roman"/>
          <w:color w:val="1E2120"/>
          <w:sz w:val="24"/>
          <w:szCs w:val="24"/>
          <w:lang w:eastAsia="ru-RU"/>
        </w:rPr>
        <w:br/>
      </w:r>
      <w:r w:rsidRPr="00FD20DA">
        <w:rPr>
          <w:rFonts w:ascii="Times New Roman" w:eastAsia="Times New Roman" w:hAnsi="Times New Roman" w:cs="Times New Roman"/>
          <w:color w:val="1E2120"/>
          <w:sz w:val="24"/>
          <w:szCs w:val="24"/>
          <w:lang w:eastAsia="ru-RU"/>
        </w:rPr>
        <w:lastRenderedPageBreak/>
        <w:t xml:space="preserve">3.25. Осуществляет </w:t>
      </w:r>
      <w:proofErr w:type="spellStart"/>
      <w:r w:rsidRPr="00FD20DA">
        <w:rPr>
          <w:rFonts w:ascii="Times New Roman" w:eastAsia="Times New Roman" w:hAnsi="Times New Roman" w:cs="Times New Roman"/>
          <w:color w:val="1E2120"/>
          <w:sz w:val="24"/>
          <w:szCs w:val="24"/>
          <w:lang w:eastAsia="ru-RU"/>
        </w:rPr>
        <w:t>межпредметные</w:t>
      </w:r>
      <w:proofErr w:type="spellEnd"/>
      <w:r w:rsidRPr="00FD20DA">
        <w:rPr>
          <w:rFonts w:ascii="Times New Roman" w:eastAsia="Times New Roman" w:hAnsi="Times New Roman" w:cs="Times New Roman"/>
          <w:color w:val="1E2120"/>
          <w:sz w:val="24"/>
          <w:szCs w:val="24"/>
          <w:lang w:eastAsia="ru-RU"/>
        </w:rPr>
        <w:t xml:space="preserve"> связи в процессе преподавания своего предмета.</w:t>
      </w:r>
      <w:r w:rsidRPr="00FD20DA">
        <w:rPr>
          <w:rFonts w:ascii="Times New Roman" w:eastAsia="Times New Roman" w:hAnsi="Times New Roman" w:cs="Times New Roman"/>
          <w:color w:val="1E2120"/>
          <w:sz w:val="24"/>
          <w:szCs w:val="24"/>
          <w:lang w:eastAsia="ru-RU"/>
        </w:rPr>
        <w:br/>
        <w:t>3.26. </w:t>
      </w:r>
      <w:ins w:id="2" w:author="Unknown">
        <w:r w:rsidRPr="00FD20DA">
          <w:rPr>
            <w:rFonts w:ascii="Times New Roman" w:eastAsia="Times New Roman" w:hAnsi="Times New Roman" w:cs="Times New Roman"/>
            <w:b/>
            <w:i/>
            <w:color w:val="1E2120"/>
            <w:sz w:val="24"/>
            <w:szCs w:val="24"/>
            <w:u w:val="single"/>
            <w:bdr w:val="none" w:sz="0" w:space="0" w:color="auto" w:frame="1"/>
            <w:lang w:eastAsia="ru-RU"/>
          </w:rPr>
          <w:t>Учителю изобразительного искусства запрещается:</w:t>
        </w:r>
      </w:ins>
    </w:p>
    <w:p w:rsidR="002E18FE" w:rsidRPr="00FD20DA" w:rsidRDefault="002E18FE" w:rsidP="002E18FE">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изменять по своему усмотрению расписание занятий;</w:t>
      </w:r>
    </w:p>
    <w:p w:rsidR="002E18FE" w:rsidRPr="00FD20DA" w:rsidRDefault="002E18FE" w:rsidP="002E18FE">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отменять, удлинять или сокращать продолжительность уроков (занятий) и перемен между ними;</w:t>
      </w:r>
    </w:p>
    <w:p w:rsidR="002E18FE" w:rsidRPr="00FD20DA" w:rsidRDefault="002E18FE" w:rsidP="002E18FE">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удалять учащихся с уроков;</w:t>
      </w:r>
    </w:p>
    <w:p w:rsidR="002E18FE" w:rsidRPr="00FD20DA" w:rsidRDefault="002E18FE" w:rsidP="002E18FE">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использовать в учебной деятельности неисправное оборудование с явными признаками повреждения;</w:t>
      </w:r>
    </w:p>
    <w:p w:rsidR="002E18FE" w:rsidRPr="00FD20DA" w:rsidRDefault="002E18FE" w:rsidP="002E18FE">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курить в помещении и на территории школы.</w:t>
      </w:r>
    </w:p>
    <w:p w:rsidR="002E18FE" w:rsidRPr="00FD20DA" w:rsidRDefault="002E18FE" w:rsidP="002E18FE">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3.27. </w:t>
      </w:r>
      <w:ins w:id="3" w:author="Unknown">
        <w:r w:rsidRPr="00FD20DA">
          <w:rPr>
            <w:rFonts w:ascii="Times New Roman" w:eastAsia="Times New Roman" w:hAnsi="Times New Roman" w:cs="Times New Roman"/>
            <w:b/>
            <w:i/>
            <w:color w:val="1E2120"/>
            <w:sz w:val="24"/>
            <w:szCs w:val="24"/>
            <w:u w:val="single"/>
            <w:bdr w:val="none" w:sz="0" w:space="0" w:color="auto" w:frame="1"/>
            <w:lang w:eastAsia="ru-RU"/>
          </w:rPr>
          <w:t xml:space="preserve">При выполнении учителем </w:t>
        </w:r>
        <w:proofErr w:type="gramStart"/>
        <w:r w:rsidRPr="00FD20DA">
          <w:rPr>
            <w:rFonts w:ascii="Times New Roman" w:eastAsia="Times New Roman" w:hAnsi="Times New Roman" w:cs="Times New Roman"/>
            <w:b/>
            <w:i/>
            <w:color w:val="1E2120"/>
            <w:sz w:val="24"/>
            <w:szCs w:val="24"/>
            <w:u w:val="single"/>
            <w:bdr w:val="none" w:sz="0" w:space="0" w:color="auto" w:frame="1"/>
            <w:lang w:eastAsia="ru-RU"/>
          </w:rPr>
          <w:t>ИЗО</w:t>
        </w:r>
        <w:proofErr w:type="gramEnd"/>
        <w:r w:rsidRPr="00FD20DA">
          <w:rPr>
            <w:rFonts w:ascii="Times New Roman" w:eastAsia="Times New Roman" w:hAnsi="Times New Roman" w:cs="Times New Roman"/>
            <w:b/>
            <w:i/>
            <w:color w:val="1E2120"/>
            <w:sz w:val="24"/>
            <w:szCs w:val="24"/>
            <w:u w:val="single"/>
            <w:bdr w:val="none" w:sz="0" w:space="0" w:color="auto" w:frame="1"/>
            <w:lang w:eastAsia="ru-RU"/>
          </w:rPr>
          <w:t xml:space="preserve"> обязанностей заведующего учебным кабинетом:</w:t>
        </w:r>
      </w:ins>
    </w:p>
    <w:p w:rsidR="002E18FE" w:rsidRPr="00FD20DA" w:rsidRDefault="002E18FE" w:rsidP="002E18FE">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проводит паспортизацию своего кабинета;</w:t>
      </w:r>
    </w:p>
    <w:p w:rsidR="002E18FE" w:rsidRPr="00FD20DA" w:rsidRDefault="002E18FE" w:rsidP="002E18FE">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постоянно пополняет кабинет методическими пособиями, необходимыми для осуществления учебной программы по предмету, техническими средствами обучения, дидактическими материалами и наглядными пособиями;</w:t>
      </w:r>
    </w:p>
    <w:p w:rsidR="002E18FE" w:rsidRPr="00FD20DA" w:rsidRDefault="002E18FE" w:rsidP="002E18FE">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организует с учащимися работу по изготовлению наглядных пособий;</w:t>
      </w:r>
    </w:p>
    <w:p w:rsidR="002E18FE" w:rsidRPr="00FD20DA" w:rsidRDefault="002E18FE" w:rsidP="002E18FE">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rsidR="002E18FE" w:rsidRPr="00FD20DA" w:rsidRDefault="002E18FE" w:rsidP="002E18FE">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 xml:space="preserve">участвует в разработке инструкций по охране труда для кабинета </w:t>
      </w:r>
      <w:proofErr w:type="gramStart"/>
      <w:r w:rsidRPr="00FD20DA">
        <w:rPr>
          <w:rFonts w:ascii="Times New Roman" w:eastAsia="Times New Roman" w:hAnsi="Times New Roman" w:cs="Times New Roman"/>
          <w:color w:val="1E2120"/>
          <w:sz w:val="24"/>
          <w:szCs w:val="24"/>
          <w:lang w:eastAsia="ru-RU"/>
        </w:rPr>
        <w:t>ИЗО</w:t>
      </w:r>
      <w:proofErr w:type="gramEnd"/>
      <w:r w:rsidRPr="00FD20DA">
        <w:rPr>
          <w:rFonts w:ascii="Times New Roman" w:eastAsia="Times New Roman" w:hAnsi="Times New Roman" w:cs="Times New Roman"/>
          <w:color w:val="1E2120"/>
          <w:sz w:val="24"/>
          <w:szCs w:val="24"/>
          <w:lang w:eastAsia="ru-RU"/>
        </w:rPr>
        <w:t>;</w:t>
      </w:r>
    </w:p>
    <w:p w:rsidR="002E18FE" w:rsidRPr="00FD20DA" w:rsidRDefault="002E18FE" w:rsidP="002E18FE">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осуществляет постоянный контроль соблюдения учащимися инструкций по охране труда в кабинете рисования, а также правил техники безопасности и поведения;</w:t>
      </w:r>
    </w:p>
    <w:p w:rsidR="002E18FE" w:rsidRPr="00FD20DA" w:rsidRDefault="002E18FE" w:rsidP="002E18FE">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проводит инструктаж учащихся по охране труда и технике безопасности, по правилам поведения в учебном кабинете изобразительного искусства с обязательной регистрацией в журнале инструктажа, осуществляет изучение учениками правил и требований охраны труда и безопасности жизнедеятельности;</w:t>
      </w:r>
    </w:p>
    <w:p w:rsidR="002E18FE" w:rsidRPr="00FD20DA" w:rsidRDefault="002E18FE" w:rsidP="002E18FE">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принимает участие в смотре-конкурсе учебных кабинетов, готовит кабинет рисования к приемке на начало нового учебного года.</w:t>
      </w:r>
    </w:p>
    <w:p w:rsidR="002E18FE" w:rsidRPr="00FD20DA" w:rsidRDefault="002E18FE" w:rsidP="002E18FE">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3.28. Учитель изобразительного искусства контролирует наличие у обучающихся альбомов для рисования, соблюдение установленного в школе порядка их оформления, ведения.</w:t>
      </w:r>
      <w:r w:rsidRPr="00FD20DA">
        <w:rPr>
          <w:rFonts w:ascii="Times New Roman" w:eastAsia="Times New Roman" w:hAnsi="Times New Roman" w:cs="Times New Roman"/>
          <w:color w:val="1E2120"/>
          <w:sz w:val="24"/>
          <w:szCs w:val="24"/>
          <w:lang w:eastAsia="ru-RU"/>
        </w:rPr>
        <w:br/>
        <w:t>3.29. Проверяет работы у учащихся всех классов. Работа выдается ученику либо на следующем уроке, либо через 1-2 урока после ее выполнения.</w:t>
      </w:r>
      <w:r w:rsidRPr="00FD20DA">
        <w:rPr>
          <w:rFonts w:ascii="Times New Roman" w:eastAsia="Times New Roman" w:hAnsi="Times New Roman" w:cs="Times New Roman"/>
          <w:color w:val="1E2120"/>
          <w:sz w:val="24"/>
          <w:szCs w:val="24"/>
          <w:lang w:eastAsia="ru-RU"/>
        </w:rPr>
        <w:br/>
        <w:t xml:space="preserve">3.30. При необходимости, хранит некоторые творческие работы учащихся в учебном кабинете </w:t>
      </w:r>
      <w:proofErr w:type="gramStart"/>
      <w:r w:rsidRPr="00FD20DA">
        <w:rPr>
          <w:rFonts w:ascii="Times New Roman" w:eastAsia="Times New Roman" w:hAnsi="Times New Roman" w:cs="Times New Roman"/>
          <w:color w:val="1E2120"/>
          <w:sz w:val="24"/>
          <w:szCs w:val="24"/>
          <w:lang w:eastAsia="ru-RU"/>
        </w:rPr>
        <w:t>ИЗО</w:t>
      </w:r>
      <w:proofErr w:type="gramEnd"/>
      <w:r w:rsidRPr="00FD20DA">
        <w:rPr>
          <w:rFonts w:ascii="Times New Roman" w:eastAsia="Times New Roman" w:hAnsi="Times New Roman" w:cs="Times New Roman"/>
          <w:color w:val="1E2120"/>
          <w:sz w:val="24"/>
          <w:szCs w:val="24"/>
          <w:lang w:eastAsia="ru-RU"/>
        </w:rPr>
        <w:t xml:space="preserve"> </w:t>
      </w:r>
      <w:proofErr w:type="gramStart"/>
      <w:r w:rsidRPr="00FD20DA">
        <w:rPr>
          <w:rFonts w:ascii="Times New Roman" w:eastAsia="Times New Roman" w:hAnsi="Times New Roman" w:cs="Times New Roman"/>
          <w:color w:val="1E2120"/>
          <w:sz w:val="24"/>
          <w:szCs w:val="24"/>
          <w:lang w:eastAsia="ru-RU"/>
        </w:rPr>
        <w:t>в</w:t>
      </w:r>
      <w:proofErr w:type="gramEnd"/>
      <w:r w:rsidRPr="00FD20DA">
        <w:rPr>
          <w:rFonts w:ascii="Times New Roman" w:eastAsia="Times New Roman" w:hAnsi="Times New Roman" w:cs="Times New Roman"/>
          <w:color w:val="1E2120"/>
          <w:sz w:val="24"/>
          <w:szCs w:val="24"/>
          <w:lang w:eastAsia="ru-RU"/>
        </w:rPr>
        <w:t xml:space="preserve"> течение всего года.</w:t>
      </w:r>
      <w:r w:rsidRPr="00FD20DA">
        <w:rPr>
          <w:rFonts w:ascii="Times New Roman" w:eastAsia="Times New Roman" w:hAnsi="Times New Roman" w:cs="Times New Roman"/>
          <w:color w:val="1E2120"/>
          <w:sz w:val="24"/>
          <w:szCs w:val="24"/>
          <w:lang w:eastAsia="ru-RU"/>
        </w:rPr>
        <w:br/>
        <w:t>3.31. </w:t>
      </w:r>
      <w:ins w:id="4" w:author="Unknown">
        <w:r w:rsidRPr="00FD20DA">
          <w:rPr>
            <w:rFonts w:ascii="Times New Roman" w:eastAsia="Times New Roman" w:hAnsi="Times New Roman" w:cs="Times New Roman"/>
            <w:b/>
            <w:color w:val="1E2120"/>
            <w:sz w:val="24"/>
            <w:szCs w:val="24"/>
            <w:u w:val="single"/>
            <w:bdr w:val="none" w:sz="0" w:space="0" w:color="auto" w:frame="1"/>
            <w:lang w:eastAsia="ru-RU"/>
          </w:rPr>
          <w:t>На занятиях по изобразительному искусству учитель:</w:t>
        </w:r>
      </w:ins>
    </w:p>
    <w:p w:rsidR="002E18FE" w:rsidRPr="00FD20DA" w:rsidRDefault="002E18FE" w:rsidP="002E18FE">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формирует основы художественной культуры обучающихся как части их общей духовной культуры, как особого способа познания жизни и средства организации общения; развивает эстетическое, эмоционально-ценностное видение окружающего мира; развивает наблюдательность учеников, способности к сопереживанию, зрительной памяти, ассоциативного мышления, художественного вкуса и творческого воображения;</w:t>
      </w:r>
    </w:p>
    <w:p w:rsidR="002E18FE" w:rsidRPr="00FD20DA" w:rsidRDefault="002E18FE" w:rsidP="002E18FE">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lastRenderedPageBreak/>
        <w:t>развивает визуально-пространственное мышление как форму эмоционально-ценностного освоения мира, самовыражения и ориентации в художественном и нравственном пространстве культуры на занятиях по изобразительному искусству;</w:t>
      </w:r>
    </w:p>
    <w:p w:rsidR="002E18FE" w:rsidRPr="00FD20DA" w:rsidRDefault="002E18FE" w:rsidP="002E18FE">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направляет учеников в освоении художественной культуры во всём многообразии её видов, жанров и стилей как материального выражения духовных ценностей, воплощённых в пространственных формах (фольклорное художественное творчество разных народов, классические произведения отечественного и зарубежного искусства, искусство современности);</w:t>
      </w:r>
    </w:p>
    <w:p w:rsidR="002E18FE" w:rsidRPr="00FD20DA" w:rsidRDefault="002E18FE" w:rsidP="002E18FE">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воспитывает уважение к истории культуры своего Отечества, выраженной в архитектуре, изобразительном искусстве, в национальных образах предметно-материальной и пространственной среды, в понимании красоты человека;</w:t>
      </w:r>
    </w:p>
    <w:p w:rsidR="002E18FE" w:rsidRPr="00FD20DA" w:rsidRDefault="002E18FE" w:rsidP="002E18FE">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помогает ученикам в приобретении опыта создания художественного образа в разных видах и жанрах визуально-пространственных искусств: изобразительных (живопись, графика, скульптура), декоративно-прикладных, в архитектуре и дизайне; приобретение опыта работы над визуальным образом в синтетических искусствах (театр и кино);</w:t>
      </w:r>
    </w:p>
    <w:p w:rsidR="002E18FE" w:rsidRPr="00FD20DA" w:rsidRDefault="002E18FE" w:rsidP="002E18FE">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помогает ученикам в приобретении опыта работы различными художественными материалами и в разных техниках в различных видах визуально-пространственных искусств, в специфических формах художественной деятельности, в том числе базирующихся на ИКТ (цифровая фотография, видеозапись, компьютерная графика, мультипликация и анимация);</w:t>
      </w:r>
    </w:p>
    <w:p w:rsidR="002E18FE" w:rsidRPr="00FD20DA" w:rsidRDefault="002E18FE" w:rsidP="002E18FE">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развивает потребности в общении с произведениями изобразительного искусства, освоение практических умений и навыков восприятия, интерпретации и оценки произведений искусства; формировать активное отношение к традициям художественной культуры как смысловой, эстетической и личностно-значимой ценности.</w:t>
      </w:r>
    </w:p>
    <w:p w:rsidR="002E18FE" w:rsidRPr="00FD20DA" w:rsidRDefault="002E18FE" w:rsidP="002E18FE">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3.32. Организует в течение года выставки творческих работ учащихся.</w:t>
      </w:r>
      <w:r w:rsidRPr="00FD20DA">
        <w:rPr>
          <w:rFonts w:ascii="Times New Roman" w:eastAsia="Times New Roman" w:hAnsi="Times New Roman" w:cs="Times New Roman"/>
          <w:color w:val="1E2120"/>
          <w:sz w:val="24"/>
          <w:szCs w:val="24"/>
          <w:lang w:eastAsia="ru-RU"/>
        </w:rPr>
        <w:br/>
        <w:t>3.33. Возглавляет комиссию по эстетическому оформлению школы.</w:t>
      </w:r>
      <w:r w:rsidRPr="00FD20DA">
        <w:rPr>
          <w:rFonts w:ascii="Times New Roman" w:eastAsia="Times New Roman" w:hAnsi="Times New Roman" w:cs="Times New Roman"/>
          <w:color w:val="1E2120"/>
          <w:sz w:val="24"/>
          <w:szCs w:val="24"/>
          <w:lang w:eastAsia="ru-RU"/>
        </w:rPr>
        <w:br/>
        <w:t>4. </w:t>
      </w:r>
      <w:r w:rsidRPr="00FD20DA">
        <w:rPr>
          <w:rFonts w:ascii="inherit" w:eastAsia="Times New Roman" w:hAnsi="inherit" w:cs="Times New Roman"/>
          <w:b/>
          <w:bCs/>
          <w:color w:val="1E2120"/>
          <w:sz w:val="24"/>
          <w:szCs w:val="24"/>
          <w:bdr w:val="none" w:sz="0" w:space="0" w:color="auto" w:frame="1"/>
          <w:lang w:eastAsia="ru-RU"/>
        </w:rPr>
        <w:t>Права</w:t>
      </w:r>
      <w:r w:rsidRPr="00FD20DA">
        <w:rPr>
          <w:rFonts w:ascii="Times New Roman" w:eastAsia="Times New Roman" w:hAnsi="Times New Roman" w:cs="Times New Roman"/>
          <w:color w:val="1E2120"/>
          <w:sz w:val="24"/>
          <w:szCs w:val="24"/>
          <w:lang w:eastAsia="ru-RU"/>
        </w:rPr>
        <w:br/>
        <w:t>4.1. Учитель изобразительного искусства имеет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r w:rsidRPr="00FD20DA">
        <w:rPr>
          <w:rFonts w:ascii="Times New Roman" w:eastAsia="Times New Roman" w:hAnsi="Times New Roman" w:cs="Times New Roman"/>
          <w:color w:val="1E2120"/>
          <w:sz w:val="24"/>
          <w:szCs w:val="24"/>
          <w:lang w:eastAsia="ru-RU"/>
        </w:rPr>
        <w:br/>
        <w:t>4.2. </w:t>
      </w:r>
      <w:ins w:id="5" w:author="Unknown">
        <w:r w:rsidRPr="00FD20DA">
          <w:rPr>
            <w:rFonts w:ascii="Times New Roman" w:eastAsia="Times New Roman" w:hAnsi="Times New Roman" w:cs="Times New Roman"/>
            <w:b/>
            <w:i/>
            <w:color w:val="1E2120"/>
            <w:sz w:val="24"/>
            <w:szCs w:val="24"/>
            <w:u w:val="single"/>
            <w:bdr w:val="none" w:sz="0" w:space="0" w:color="auto" w:frame="1"/>
            <w:lang w:eastAsia="ru-RU"/>
          </w:rPr>
          <w:t>Учитель изобразительного искусства школы имеет право:</w:t>
        </w:r>
      </w:ins>
    </w:p>
    <w:p w:rsidR="002E18FE" w:rsidRPr="00FD20DA" w:rsidRDefault="002E18FE" w:rsidP="002E18FE">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На принятие решений, обязательных для выполнения учащимися и принятия мер дисциплинарного воздействия в соответствии с Уставом общеобразовательного учреждения. Давать ученикам во время занятий и перемен распоряжения, относящиеся к организации уроков и обязательному соблюдению ученической дисциплины.</w:t>
      </w:r>
    </w:p>
    <w:p w:rsidR="002E18FE" w:rsidRPr="00FD20DA" w:rsidRDefault="002E18FE" w:rsidP="002E18FE">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На повышение квалификации. В этих целях администрация школы создает условия, необходимые для обучения педагогических работников в учреждениях системы переподготовки и повышения квалификации.</w:t>
      </w:r>
    </w:p>
    <w:p w:rsidR="002E18FE" w:rsidRPr="00FD20DA" w:rsidRDefault="002E18FE" w:rsidP="002E18FE">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lastRenderedPageBreak/>
        <w:t>На аттестацию на добровольной основе на соответствующую квалификационную категорию и получение её в случае успешного прохождения.</w:t>
      </w:r>
    </w:p>
    <w:p w:rsidR="002E18FE" w:rsidRPr="00FD20DA" w:rsidRDefault="002E18FE" w:rsidP="002E18FE">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Информировать директора школы, заместителя директора по АХР о приобретении необходимых в учебной деятельности технических и программных средств, ремонтных работах оборудования и кабинета при необходимости.</w:t>
      </w:r>
    </w:p>
    <w:p w:rsidR="002E18FE" w:rsidRPr="00FD20DA" w:rsidRDefault="002E18FE" w:rsidP="002E18FE">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 xml:space="preserve">Вносить предложения по улучшению условий учебной деятельности в кабинете </w:t>
      </w:r>
      <w:proofErr w:type="gramStart"/>
      <w:r w:rsidRPr="00FD20DA">
        <w:rPr>
          <w:rFonts w:ascii="Times New Roman" w:eastAsia="Times New Roman" w:hAnsi="Times New Roman" w:cs="Times New Roman"/>
          <w:color w:val="1E2120"/>
          <w:sz w:val="24"/>
          <w:szCs w:val="24"/>
          <w:lang w:eastAsia="ru-RU"/>
        </w:rPr>
        <w:t>ИЗО</w:t>
      </w:r>
      <w:proofErr w:type="gramEnd"/>
      <w:r w:rsidRPr="00FD20DA">
        <w:rPr>
          <w:rFonts w:ascii="Times New Roman" w:eastAsia="Times New Roman" w:hAnsi="Times New Roman" w:cs="Times New Roman"/>
          <w:color w:val="1E2120"/>
          <w:sz w:val="24"/>
          <w:szCs w:val="24"/>
          <w:lang w:eastAsia="ru-RU"/>
        </w:rPr>
        <w:t xml:space="preserve">, доводить </w:t>
      </w:r>
      <w:proofErr w:type="gramStart"/>
      <w:r w:rsidRPr="00FD20DA">
        <w:rPr>
          <w:rFonts w:ascii="Times New Roman" w:eastAsia="Times New Roman" w:hAnsi="Times New Roman" w:cs="Times New Roman"/>
          <w:color w:val="1E2120"/>
          <w:sz w:val="24"/>
          <w:szCs w:val="24"/>
          <w:lang w:eastAsia="ru-RU"/>
        </w:rPr>
        <w:t>до</w:t>
      </w:r>
      <w:proofErr w:type="gramEnd"/>
      <w:r w:rsidRPr="00FD20DA">
        <w:rPr>
          <w:rFonts w:ascii="Times New Roman" w:eastAsia="Times New Roman" w:hAnsi="Times New Roman" w:cs="Times New Roman"/>
          <w:color w:val="1E2120"/>
          <w:sz w:val="24"/>
          <w:szCs w:val="24"/>
          <w:lang w:eastAsia="ru-RU"/>
        </w:rPr>
        <w:t xml:space="preserve"> директора школы информацию обо всех недостатках в обеспечении образовательной деятельности, снижающих работоспособность учащихся на уроках.</w:t>
      </w:r>
    </w:p>
    <w:p w:rsidR="002E18FE" w:rsidRPr="00FD20DA" w:rsidRDefault="002E18FE" w:rsidP="002E18FE">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Участвовать в управлении общеобразовательным учреждением в порядке, который определяется Уставом школы.</w:t>
      </w:r>
    </w:p>
    <w:p w:rsidR="002E18FE" w:rsidRPr="00FD20DA" w:rsidRDefault="002E18FE" w:rsidP="002E18FE">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Выбирать и использовать в своей педагогической деятельности образовательные программы, различные эффективные методики обучения и воспитания учащихся, учебные пособия, учебники, методы оценки знаний и умений школьников, рекомендуемые Министерством просвещения РФ или разработанные самим педагогом и прошедшие необходимую экспертизу.</w:t>
      </w:r>
    </w:p>
    <w:p w:rsidR="002E18FE" w:rsidRPr="00FD20DA" w:rsidRDefault="002E18FE" w:rsidP="002E18FE">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На сокращенную рабочую неделю, на удлиненный оплачиваемый отпуск, на получение пенсии за выслугу лет, социальные гарантии и льготы в порядке, установленном законодательством Российской Федерации.</w:t>
      </w:r>
    </w:p>
    <w:p w:rsidR="002E18FE" w:rsidRPr="00FD20DA" w:rsidRDefault="002E18FE" w:rsidP="002E18FE">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На защиту профессиональной чести и собственного достоинства.</w:t>
      </w:r>
    </w:p>
    <w:p w:rsidR="002E18FE" w:rsidRPr="00FD20DA" w:rsidRDefault="002E18FE" w:rsidP="002E18FE">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На ознакомление с жалобами, докладными и другими документами, которые содержат оценку работы учителя рисования, на свое усмотрение давать по ним объяснения, писать объяснительные.</w:t>
      </w:r>
    </w:p>
    <w:p w:rsidR="002E18FE" w:rsidRPr="00FD20DA" w:rsidRDefault="002E18FE" w:rsidP="002E18FE">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На поощрения, награждения по результатам образовательной деятельности.</w:t>
      </w:r>
    </w:p>
    <w:p w:rsidR="002E18FE" w:rsidRPr="00FD20DA" w:rsidRDefault="002E18FE" w:rsidP="002E18FE">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Выбирать и предлагать учащимся полезные для использования в учебе ресурсы Интернет.</w:t>
      </w:r>
    </w:p>
    <w:p w:rsidR="002E18FE" w:rsidRPr="00FD20DA" w:rsidRDefault="002E18FE" w:rsidP="002E18FE">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Защищать свои интересы самостоятельно и (или) через представителя, в том числе адвоката, в случае служебного расследования в учебном заведении, связанного с нарушением педагогом норм профессиональной этики.</w:t>
      </w:r>
    </w:p>
    <w:p w:rsidR="002E18FE" w:rsidRPr="00FD20DA" w:rsidRDefault="002E18FE" w:rsidP="002E18FE">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На конфиденциальное служебное расследование, кроме случаев, предусмотренных законодательством Российской Федерации.</w:t>
      </w:r>
    </w:p>
    <w:p w:rsidR="002E18FE" w:rsidRPr="00FD20DA" w:rsidRDefault="002E18FE" w:rsidP="002E18FE">
      <w:pPr>
        <w:shd w:val="clear" w:color="auto" w:fill="FFFFFF"/>
        <w:spacing w:after="0" w:line="351" w:lineRule="atLeast"/>
        <w:jc w:val="both"/>
        <w:textAlignment w:val="baseline"/>
        <w:rPr>
          <w:rFonts w:ascii="Times New Roman" w:eastAsia="Times New Roman" w:hAnsi="Times New Roman" w:cs="Times New Roman"/>
          <w:b/>
          <w:i/>
          <w:color w:val="1E2120"/>
          <w:sz w:val="24"/>
          <w:szCs w:val="24"/>
          <w:lang w:eastAsia="ru-RU"/>
        </w:rPr>
      </w:pPr>
      <w:r w:rsidRPr="00FD20DA">
        <w:rPr>
          <w:rFonts w:ascii="Times New Roman" w:eastAsia="Times New Roman" w:hAnsi="Times New Roman" w:cs="Times New Roman"/>
          <w:color w:val="1E2120"/>
          <w:sz w:val="24"/>
          <w:szCs w:val="24"/>
          <w:lang w:eastAsia="ru-RU"/>
        </w:rPr>
        <w:t>5. </w:t>
      </w:r>
      <w:r w:rsidRPr="00FD20DA">
        <w:rPr>
          <w:rFonts w:ascii="inherit" w:eastAsia="Times New Roman" w:hAnsi="inherit" w:cs="Times New Roman"/>
          <w:b/>
          <w:bCs/>
          <w:color w:val="1E2120"/>
          <w:sz w:val="24"/>
          <w:szCs w:val="24"/>
          <w:bdr w:val="none" w:sz="0" w:space="0" w:color="auto" w:frame="1"/>
          <w:lang w:eastAsia="ru-RU"/>
        </w:rPr>
        <w:t>Ответственность</w:t>
      </w:r>
      <w:r w:rsidRPr="00FD20DA">
        <w:rPr>
          <w:rFonts w:ascii="Times New Roman" w:eastAsia="Times New Roman" w:hAnsi="Times New Roman" w:cs="Times New Roman"/>
          <w:color w:val="1E2120"/>
          <w:sz w:val="24"/>
          <w:szCs w:val="24"/>
          <w:lang w:eastAsia="ru-RU"/>
        </w:rPr>
        <w:br/>
        <w:t>5.1. </w:t>
      </w:r>
      <w:ins w:id="6" w:author="Unknown">
        <w:r w:rsidRPr="00FD20DA">
          <w:rPr>
            <w:rFonts w:ascii="Times New Roman" w:eastAsia="Times New Roman" w:hAnsi="Times New Roman" w:cs="Times New Roman"/>
            <w:b/>
            <w:i/>
            <w:color w:val="1E2120"/>
            <w:sz w:val="24"/>
            <w:szCs w:val="24"/>
            <w:u w:val="single"/>
            <w:bdr w:val="none" w:sz="0" w:space="0" w:color="auto" w:frame="1"/>
            <w:lang w:eastAsia="ru-RU"/>
          </w:rPr>
          <w:t>В установленном законодательством Российской Федерации порядке учитель изобразительного</w:t>
        </w:r>
      </w:ins>
      <w:r w:rsidR="00FD20DA" w:rsidRPr="00FD20DA">
        <w:rPr>
          <w:rFonts w:ascii="Times New Roman" w:eastAsia="Times New Roman" w:hAnsi="Times New Roman" w:cs="Times New Roman"/>
          <w:b/>
          <w:i/>
          <w:color w:val="1E2120"/>
          <w:sz w:val="24"/>
          <w:szCs w:val="24"/>
          <w:u w:val="single"/>
          <w:bdr w:val="none" w:sz="0" w:space="0" w:color="auto" w:frame="1"/>
          <w:lang w:eastAsia="ru-RU"/>
        </w:rPr>
        <w:t xml:space="preserve"> </w:t>
      </w:r>
      <w:ins w:id="7" w:author="Unknown">
        <w:r w:rsidRPr="00FD20DA">
          <w:rPr>
            <w:rFonts w:ascii="Times New Roman" w:eastAsia="Times New Roman" w:hAnsi="Times New Roman" w:cs="Times New Roman"/>
            <w:b/>
            <w:i/>
            <w:color w:val="1E2120"/>
            <w:sz w:val="24"/>
            <w:szCs w:val="24"/>
            <w:u w:val="single"/>
            <w:bdr w:val="none" w:sz="0" w:space="0" w:color="auto" w:frame="1"/>
            <w:lang w:eastAsia="ru-RU"/>
          </w:rPr>
          <w:t>искусства несёт ответственность:</w:t>
        </w:r>
      </w:ins>
    </w:p>
    <w:p w:rsidR="002E18FE" w:rsidRPr="00FD20DA" w:rsidRDefault="002E18FE" w:rsidP="002E18FE">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b/>
          <w:i/>
          <w:color w:val="1E2120"/>
          <w:sz w:val="24"/>
          <w:szCs w:val="24"/>
          <w:lang w:eastAsia="ru-RU"/>
        </w:rPr>
        <w:t>за реализацию не в полном объеме образовательных</w:t>
      </w:r>
      <w:r w:rsidRPr="00FD20DA">
        <w:rPr>
          <w:rFonts w:ascii="Times New Roman" w:eastAsia="Times New Roman" w:hAnsi="Times New Roman" w:cs="Times New Roman"/>
          <w:color w:val="1E2120"/>
          <w:sz w:val="24"/>
          <w:szCs w:val="24"/>
          <w:lang w:eastAsia="ru-RU"/>
        </w:rPr>
        <w:t xml:space="preserve"> программ по предмету «Изобразительное искусство» в соответствии с учебным планом, расписанием и графиком учебной деятельности;</w:t>
      </w:r>
    </w:p>
    <w:p w:rsidR="002E18FE" w:rsidRPr="00FD20DA" w:rsidRDefault="002E18FE" w:rsidP="002E18FE">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за жизнь и здоровье школьников во время образовательной деятельности и внеклассных предметных мероприятий, тематических экскурсий и поездок, проводимых учителем, а также на закрепленной территории дежурства, согласно утвержденного директором графика дежурства педагогических работников;</w:t>
      </w:r>
    </w:p>
    <w:p w:rsidR="002E18FE" w:rsidRPr="00FD20DA" w:rsidRDefault="002E18FE" w:rsidP="002E18FE">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lastRenderedPageBreak/>
        <w:t>за нарушение прав и свобод обучающихся, определённых законодательством Российской Федерации, Уставом и локальными актами общеобразовательного учреждения;</w:t>
      </w:r>
    </w:p>
    <w:p w:rsidR="002E18FE" w:rsidRPr="00FD20DA" w:rsidRDefault="002E18FE" w:rsidP="002E18FE">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за неоказание первой доврачебной помощи пострадавшему, не своевременное извещение или скрытие от администрации общеобразовательного учреждения несчастного случая;</w:t>
      </w:r>
    </w:p>
    <w:p w:rsidR="002E18FE" w:rsidRPr="00FD20DA" w:rsidRDefault="002E18FE" w:rsidP="002E18FE">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за отсутствие контроля соблюдения учащимися инструкций по охране труда и правил поведения во время занятий, а также во время дежурства учителя.</w:t>
      </w:r>
    </w:p>
    <w:p w:rsidR="002E18FE" w:rsidRPr="00FD20DA" w:rsidRDefault="002E18FE" w:rsidP="002E18FE">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 xml:space="preserve">5.2. В случае нарушения Устава школы, условий Коллективного договора, Правил внутреннего распорядка, должностной инструкции для учителя </w:t>
      </w:r>
      <w:proofErr w:type="gramStart"/>
      <w:r w:rsidRPr="00FD20DA">
        <w:rPr>
          <w:rFonts w:ascii="Times New Roman" w:eastAsia="Times New Roman" w:hAnsi="Times New Roman" w:cs="Times New Roman"/>
          <w:color w:val="1E2120"/>
          <w:sz w:val="24"/>
          <w:szCs w:val="24"/>
          <w:lang w:eastAsia="ru-RU"/>
        </w:rPr>
        <w:t>ИЗО</w:t>
      </w:r>
      <w:proofErr w:type="gramEnd"/>
      <w:r w:rsidRPr="00FD20DA">
        <w:rPr>
          <w:rFonts w:ascii="Times New Roman" w:eastAsia="Times New Roman" w:hAnsi="Times New Roman" w:cs="Times New Roman"/>
          <w:color w:val="1E2120"/>
          <w:sz w:val="24"/>
          <w:szCs w:val="24"/>
          <w:lang w:eastAsia="ru-RU"/>
        </w:rPr>
        <w:t>, приказов директора учитель изобразительного искусства подвергается дисциплинарным взысканиям в соответствии со статьёй 192 Трудового кодекса Российской Федерации.</w:t>
      </w:r>
      <w:r w:rsidRPr="00FD20DA">
        <w:rPr>
          <w:rFonts w:ascii="Times New Roman" w:eastAsia="Times New Roman" w:hAnsi="Times New Roman" w:cs="Times New Roman"/>
          <w:color w:val="1E2120"/>
          <w:sz w:val="24"/>
          <w:szCs w:val="24"/>
          <w:lang w:eastAsia="ru-RU"/>
        </w:rPr>
        <w:br/>
        <w:t>5.3. За применение, в том числе однократное, таких методов воспитания, которые связаны с физическим и (или) психическим насилием над личностью обучающегося, учитель изобразительного искусства общеобразовательного учреждения может быть уволен по ст. 336, п. 2 Трудового кодекса Российской Федерации.</w:t>
      </w:r>
      <w:r w:rsidRPr="00FD20DA">
        <w:rPr>
          <w:rFonts w:ascii="Times New Roman" w:eastAsia="Times New Roman" w:hAnsi="Times New Roman" w:cs="Times New Roman"/>
          <w:color w:val="1E2120"/>
          <w:sz w:val="24"/>
          <w:szCs w:val="24"/>
          <w:lang w:eastAsia="ru-RU"/>
        </w:rPr>
        <w:br/>
        <w:t>5.4. За несоблюдение правил пожарной безопасности, охраны труда, санитарн</w:t>
      </w:r>
      <w:proofErr w:type="gramStart"/>
      <w:r w:rsidRPr="00FD20DA">
        <w:rPr>
          <w:rFonts w:ascii="Times New Roman" w:eastAsia="Times New Roman" w:hAnsi="Times New Roman" w:cs="Times New Roman"/>
          <w:color w:val="1E2120"/>
          <w:sz w:val="24"/>
          <w:szCs w:val="24"/>
          <w:lang w:eastAsia="ru-RU"/>
        </w:rPr>
        <w:t>о-</w:t>
      </w:r>
      <w:proofErr w:type="gramEnd"/>
      <w:r w:rsidRPr="00FD20DA">
        <w:rPr>
          <w:rFonts w:ascii="Times New Roman" w:eastAsia="Times New Roman" w:hAnsi="Times New Roman" w:cs="Times New Roman"/>
          <w:color w:val="1E2120"/>
          <w:sz w:val="24"/>
          <w:szCs w:val="24"/>
          <w:lang w:eastAsia="ru-RU"/>
        </w:rPr>
        <w:t xml:space="preserve"> гигиенических правил и норм организации учебно-воспитательной деятельности, учитель ИЗО общеобразовательного учреждения несет ответственность в пределах определенных административным законодательством Российской Федерации.</w:t>
      </w:r>
      <w:r w:rsidRPr="00FD20DA">
        <w:rPr>
          <w:rFonts w:ascii="Times New Roman" w:eastAsia="Times New Roman" w:hAnsi="Times New Roman" w:cs="Times New Roman"/>
          <w:color w:val="1E2120"/>
          <w:sz w:val="24"/>
          <w:szCs w:val="24"/>
          <w:lang w:eastAsia="ru-RU"/>
        </w:rPr>
        <w:br/>
        <w:t>5.5. За умышленное причинение общеобразовательному учреждению или участникам образовательных отношений материального ущерба в связи с исполнением (неисполнением) своих должностных обязанностей учитель изобразительного искусства несёт материальную ответственность в порядке и в пределах, определенных трудовым и (или) гражданским законодательством Российской Федерации.</w:t>
      </w:r>
      <w:r w:rsidRPr="00FD20DA">
        <w:rPr>
          <w:rFonts w:ascii="Times New Roman" w:eastAsia="Times New Roman" w:hAnsi="Times New Roman" w:cs="Times New Roman"/>
          <w:color w:val="1E2120"/>
          <w:sz w:val="24"/>
          <w:szCs w:val="24"/>
          <w:lang w:eastAsia="ru-RU"/>
        </w:rPr>
        <w:b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2E18FE" w:rsidRPr="00FD20DA" w:rsidRDefault="002E18FE" w:rsidP="002E18FE">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6. </w:t>
      </w:r>
      <w:r w:rsidRPr="00FD20DA">
        <w:rPr>
          <w:rFonts w:ascii="inherit" w:eastAsia="Times New Roman" w:hAnsi="inherit" w:cs="Times New Roman"/>
          <w:b/>
          <w:bCs/>
          <w:color w:val="1E2120"/>
          <w:sz w:val="24"/>
          <w:szCs w:val="24"/>
          <w:bdr w:val="none" w:sz="0" w:space="0" w:color="auto" w:frame="1"/>
          <w:lang w:eastAsia="ru-RU"/>
        </w:rPr>
        <w:t>Взаимоотношения. Связи по должности</w:t>
      </w:r>
      <w:r w:rsidRPr="00FD20DA">
        <w:rPr>
          <w:rFonts w:ascii="Times New Roman" w:eastAsia="Times New Roman" w:hAnsi="Times New Roman" w:cs="Times New Roman"/>
          <w:color w:val="1E2120"/>
          <w:sz w:val="24"/>
          <w:szCs w:val="24"/>
          <w:lang w:eastAsia="ru-RU"/>
        </w:rPr>
        <w:br/>
      </w:r>
      <w:r w:rsidRPr="00FD20DA">
        <w:rPr>
          <w:rFonts w:ascii="inherit" w:eastAsia="Times New Roman" w:hAnsi="inherit" w:cs="Times New Roman"/>
          <w:i/>
          <w:iCs/>
          <w:color w:val="1E2120"/>
          <w:sz w:val="24"/>
          <w:szCs w:val="24"/>
          <w:bdr w:val="none" w:sz="0" w:space="0" w:color="auto" w:frame="1"/>
          <w:lang w:eastAsia="ru-RU"/>
        </w:rPr>
        <w:t>Учитель изобразительного искусства общеобразовательной школы:</w:t>
      </w:r>
      <w:r w:rsidRPr="00FD20DA">
        <w:rPr>
          <w:rFonts w:ascii="Times New Roman" w:eastAsia="Times New Roman" w:hAnsi="Times New Roman" w:cs="Times New Roman"/>
          <w:color w:val="1E2120"/>
          <w:sz w:val="24"/>
          <w:szCs w:val="24"/>
          <w:lang w:eastAsia="ru-RU"/>
        </w:rPr>
        <w:br/>
        <w:t>6.1. Работает в режиме выполнения объема установленной ему учебной нагрузки, исходя из 36-часовой рабочей недели, согласно расписанию уроков и дополнительных занятий, элективных курсов, кружков. Участвует в плановых общешкольных мероприятиях, педсоветах, заседаниях методического объединения, родительских собраниях, предметных внеклассных мероприятиях, в самостоятельном планировании своей деятельности, на которую не установлены нормы выработки.</w:t>
      </w:r>
      <w:r w:rsidRPr="00FD20DA">
        <w:rPr>
          <w:rFonts w:ascii="Times New Roman" w:eastAsia="Times New Roman" w:hAnsi="Times New Roman" w:cs="Times New Roman"/>
          <w:color w:val="1E2120"/>
          <w:sz w:val="24"/>
          <w:szCs w:val="24"/>
          <w:lang w:eastAsia="ru-RU"/>
        </w:rPr>
        <w:br/>
        <w:t xml:space="preserve">6.2. В периоды каникул, не совпадающие с основным отпуском учителя ИЗО, привлекается администрацией к педагогической, методической или организационной работе в пределах времени, не </w:t>
      </w:r>
      <w:proofErr w:type="gramStart"/>
      <w:r w:rsidRPr="00FD20DA">
        <w:rPr>
          <w:rFonts w:ascii="Times New Roman" w:eastAsia="Times New Roman" w:hAnsi="Times New Roman" w:cs="Times New Roman"/>
          <w:color w:val="1E2120"/>
          <w:sz w:val="24"/>
          <w:szCs w:val="24"/>
          <w:lang w:eastAsia="ru-RU"/>
        </w:rPr>
        <w:t>превышающего</w:t>
      </w:r>
      <w:proofErr w:type="gramEnd"/>
      <w:r w:rsidRPr="00FD20DA">
        <w:rPr>
          <w:rFonts w:ascii="Times New Roman" w:eastAsia="Times New Roman" w:hAnsi="Times New Roman" w:cs="Times New Roman"/>
          <w:color w:val="1E2120"/>
          <w:sz w:val="24"/>
          <w:szCs w:val="24"/>
          <w:lang w:eastAsia="ru-RU"/>
        </w:rPr>
        <w:t xml:space="preserve"> в общем учебной нагрузки преподавателя до начала каникул.</w:t>
      </w:r>
      <w:r w:rsidRPr="00FD20DA">
        <w:rPr>
          <w:rFonts w:ascii="Times New Roman" w:eastAsia="Times New Roman" w:hAnsi="Times New Roman" w:cs="Times New Roman"/>
          <w:color w:val="1E2120"/>
          <w:sz w:val="24"/>
          <w:szCs w:val="24"/>
          <w:lang w:eastAsia="ru-RU"/>
        </w:rPr>
        <w:br/>
      </w:r>
      <w:r w:rsidRPr="00FD20DA">
        <w:rPr>
          <w:rFonts w:ascii="Times New Roman" w:eastAsia="Times New Roman" w:hAnsi="Times New Roman" w:cs="Times New Roman"/>
          <w:color w:val="1E2120"/>
          <w:sz w:val="24"/>
          <w:szCs w:val="24"/>
          <w:lang w:eastAsia="ru-RU"/>
        </w:rPr>
        <w:lastRenderedPageBreak/>
        <w:t>6.3. Выступает на совещаниях, педагогических советах, заседаниях методических объединений, семинарах, других мероприятиях по профилю преподаваемого предмета.</w:t>
      </w:r>
      <w:r w:rsidRPr="00FD20DA">
        <w:rPr>
          <w:rFonts w:ascii="Times New Roman" w:eastAsia="Times New Roman" w:hAnsi="Times New Roman" w:cs="Times New Roman"/>
          <w:color w:val="1E2120"/>
          <w:sz w:val="24"/>
          <w:szCs w:val="24"/>
          <w:lang w:eastAsia="ru-RU"/>
        </w:rPr>
        <w:br/>
        <w:t>6.4. Информирует директора, заместителя директора по учебно-воспитательной работе, заместителя директора по административно-хозяйственной работе обо всех недостатках в обеспечении образовательной деятельности по изобразительному искусству, снижающих активную учебную деятельность и работоспособность обучающихся. Вносит свои предложения по устранению недостатков, по улучшению учебно-воспитательной деятельности и оптимизации работы учителя ИЗО.</w:t>
      </w:r>
      <w:r w:rsidRPr="00FD20DA">
        <w:rPr>
          <w:rFonts w:ascii="Times New Roman" w:eastAsia="Times New Roman" w:hAnsi="Times New Roman" w:cs="Times New Roman"/>
          <w:color w:val="1E2120"/>
          <w:sz w:val="24"/>
          <w:szCs w:val="24"/>
          <w:lang w:eastAsia="ru-RU"/>
        </w:rPr>
        <w:br/>
        <w:t>6.5. Принимает под свою персональную ответственность материальные ценности с непосредственным использованием и хранением их в кабинете изобразительного искусства в случае, если является заведующим учебным кабинетом.</w:t>
      </w:r>
      <w:r w:rsidRPr="00FD20DA">
        <w:rPr>
          <w:rFonts w:ascii="Times New Roman" w:eastAsia="Times New Roman" w:hAnsi="Times New Roman" w:cs="Times New Roman"/>
          <w:color w:val="1E2120"/>
          <w:sz w:val="24"/>
          <w:szCs w:val="24"/>
          <w:lang w:eastAsia="ru-RU"/>
        </w:rPr>
        <w:br/>
        <w:t>6.6. Заменяет в установленном порядке временно отсутствующих педагогов на условиях почасовой оплаты. Выполняет замену учителя изобразительного искусства на период временного его отсутствия.</w:t>
      </w:r>
      <w:r w:rsidRPr="00FD20DA">
        <w:rPr>
          <w:rFonts w:ascii="Times New Roman" w:eastAsia="Times New Roman" w:hAnsi="Times New Roman" w:cs="Times New Roman"/>
          <w:color w:val="1E2120"/>
          <w:sz w:val="24"/>
          <w:szCs w:val="24"/>
          <w:lang w:eastAsia="ru-RU"/>
        </w:rPr>
        <w:br/>
        <w:t>6.7. Получает от администрации школы информацию нормативно-правового и организационно-методического характера, приказы директора и вышестоящих организаций, знакомится под личную подпись с соответствующей документацией.</w:t>
      </w:r>
      <w:r w:rsidRPr="00FD20DA">
        <w:rPr>
          <w:rFonts w:ascii="Times New Roman" w:eastAsia="Times New Roman" w:hAnsi="Times New Roman" w:cs="Times New Roman"/>
          <w:color w:val="1E2120"/>
          <w:sz w:val="24"/>
          <w:szCs w:val="24"/>
          <w:lang w:eastAsia="ru-RU"/>
        </w:rPr>
        <w:br/>
        <w:t>6.8. Систематически обменивается информацией с коллегами по общеобразовательному учреждению и администрацией по вопросам, входящим в компетенцию преподавателя изобразительного искусства.</w:t>
      </w:r>
      <w:r w:rsidRPr="00FD20DA">
        <w:rPr>
          <w:rFonts w:ascii="Times New Roman" w:eastAsia="Times New Roman" w:hAnsi="Times New Roman" w:cs="Times New Roman"/>
          <w:color w:val="1E2120"/>
          <w:sz w:val="24"/>
          <w:szCs w:val="24"/>
          <w:lang w:eastAsia="ru-RU"/>
        </w:rPr>
        <w:br/>
        <w:t>6.9.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2E18FE" w:rsidRPr="00FD20DA" w:rsidRDefault="002E18FE" w:rsidP="002E18FE">
      <w:pPr>
        <w:shd w:val="clear" w:color="auto" w:fill="FFFFFF"/>
        <w:spacing w:after="0" w:line="351" w:lineRule="atLeast"/>
        <w:jc w:val="both"/>
        <w:textAlignment w:val="baseline"/>
        <w:rPr>
          <w:rFonts w:ascii="inherit" w:eastAsia="Times New Roman" w:hAnsi="inherit" w:cs="Times New Roman"/>
          <w:i/>
          <w:iCs/>
          <w:color w:val="1E2120"/>
          <w:sz w:val="24"/>
          <w:szCs w:val="24"/>
          <w:bdr w:val="none" w:sz="0" w:space="0" w:color="auto" w:frame="1"/>
          <w:lang w:eastAsia="ru-RU"/>
        </w:rPr>
      </w:pPr>
    </w:p>
    <w:p w:rsidR="002E18FE" w:rsidRPr="00FD20DA" w:rsidRDefault="002E18FE" w:rsidP="002E18FE">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FD20DA">
        <w:rPr>
          <w:rFonts w:ascii="inherit" w:eastAsia="Times New Roman" w:hAnsi="inherit" w:cs="Times New Roman"/>
          <w:i/>
          <w:iCs/>
          <w:color w:val="1E2120"/>
          <w:sz w:val="24"/>
          <w:szCs w:val="24"/>
          <w:bdr w:val="none" w:sz="0" w:space="0" w:color="auto" w:frame="1"/>
          <w:lang w:eastAsia="ru-RU"/>
        </w:rPr>
        <w:t>С должностной инструкцией ознакомлен (а)</w:t>
      </w:r>
      <w:r w:rsidRPr="00FD20DA">
        <w:rPr>
          <w:rFonts w:ascii="Times New Roman" w:eastAsia="Times New Roman" w:hAnsi="Times New Roman" w:cs="Times New Roman"/>
          <w:color w:val="1E2120"/>
          <w:sz w:val="24"/>
          <w:szCs w:val="24"/>
          <w:lang w:eastAsia="ru-RU"/>
        </w:rPr>
        <w:br/>
        <w:t>«___»_____20___г. _____________ /_______________________/</w:t>
      </w:r>
    </w:p>
    <w:p w:rsidR="002E18FE" w:rsidRPr="00FD20DA" w:rsidRDefault="002E18FE" w:rsidP="002E18FE">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FD20DA">
        <w:rPr>
          <w:rFonts w:ascii="Times New Roman" w:eastAsia="Times New Roman" w:hAnsi="Times New Roman" w:cs="Times New Roman"/>
          <w:color w:val="1E2120"/>
          <w:sz w:val="24"/>
          <w:szCs w:val="24"/>
          <w:lang w:eastAsia="ru-RU"/>
        </w:rPr>
        <w:t> </w:t>
      </w:r>
    </w:p>
    <w:p w:rsidR="002E18FE" w:rsidRPr="00FD20DA" w:rsidRDefault="002E18FE" w:rsidP="002E18FE">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p>
    <w:p w:rsidR="00A80812" w:rsidRPr="00FD20DA" w:rsidRDefault="00A80812">
      <w:pPr>
        <w:rPr>
          <w:sz w:val="24"/>
          <w:szCs w:val="24"/>
        </w:rPr>
      </w:pPr>
      <w:bookmarkStart w:id="8" w:name="_GoBack"/>
      <w:bookmarkEnd w:id="8"/>
    </w:p>
    <w:sectPr w:rsidR="00A80812" w:rsidRPr="00FD20DA">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5B8" w:rsidRDefault="001B55B8" w:rsidP="00FD20DA">
      <w:pPr>
        <w:spacing w:after="0" w:line="240" w:lineRule="auto"/>
      </w:pPr>
      <w:r>
        <w:separator/>
      </w:r>
    </w:p>
  </w:endnote>
  <w:endnote w:type="continuationSeparator" w:id="0">
    <w:p w:rsidR="001B55B8" w:rsidRDefault="001B55B8" w:rsidP="00FD2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2390280"/>
      <w:docPartObj>
        <w:docPartGallery w:val="Page Numbers (Bottom of Page)"/>
        <w:docPartUnique/>
      </w:docPartObj>
    </w:sdtPr>
    <w:sdtContent>
      <w:p w:rsidR="00FD20DA" w:rsidRDefault="00FD20DA">
        <w:pPr>
          <w:pStyle w:val="a6"/>
          <w:jc w:val="right"/>
        </w:pPr>
        <w:r>
          <w:fldChar w:fldCharType="begin"/>
        </w:r>
        <w:r>
          <w:instrText>PAGE   \* MERGEFORMAT</w:instrText>
        </w:r>
        <w:r>
          <w:fldChar w:fldCharType="separate"/>
        </w:r>
        <w:r>
          <w:rPr>
            <w:noProof/>
          </w:rPr>
          <w:t>10</w:t>
        </w:r>
        <w:r>
          <w:fldChar w:fldCharType="end"/>
        </w:r>
      </w:p>
    </w:sdtContent>
  </w:sdt>
  <w:p w:rsidR="00FD20DA" w:rsidRDefault="00FD20D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5B8" w:rsidRDefault="001B55B8" w:rsidP="00FD20DA">
      <w:pPr>
        <w:spacing w:after="0" w:line="240" w:lineRule="auto"/>
      </w:pPr>
      <w:r>
        <w:separator/>
      </w:r>
    </w:p>
  </w:footnote>
  <w:footnote w:type="continuationSeparator" w:id="0">
    <w:p w:rsidR="001B55B8" w:rsidRDefault="001B55B8" w:rsidP="00FD20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C7BC3"/>
    <w:multiLevelType w:val="multilevel"/>
    <w:tmpl w:val="6F708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76A6195"/>
    <w:multiLevelType w:val="multilevel"/>
    <w:tmpl w:val="A7B09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3BD507D"/>
    <w:multiLevelType w:val="multilevel"/>
    <w:tmpl w:val="24B6D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69A1774"/>
    <w:multiLevelType w:val="multilevel"/>
    <w:tmpl w:val="E8CC6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8B145FF"/>
    <w:multiLevelType w:val="multilevel"/>
    <w:tmpl w:val="3278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18F1DBA"/>
    <w:multiLevelType w:val="multilevel"/>
    <w:tmpl w:val="2578C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70A9662A"/>
    <w:multiLevelType w:val="multilevel"/>
    <w:tmpl w:val="333E4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4"/>
  </w:num>
  <w:num w:numId="3">
    <w:abstractNumId w:val="6"/>
  </w:num>
  <w:num w:numId="4">
    <w:abstractNumId w:val="1"/>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8FE"/>
    <w:rsid w:val="001B55B8"/>
    <w:rsid w:val="002E18FE"/>
    <w:rsid w:val="008730A9"/>
    <w:rsid w:val="00A80812"/>
    <w:rsid w:val="00FD20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E18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D20D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D20DA"/>
  </w:style>
  <w:style w:type="paragraph" w:styleId="a6">
    <w:name w:val="footer"/>
    <w:basedOn w:val="a"/>
    <w:link w:val="a7"/>
    <w:uiPriority w:val="99"/>
    <w:unhideWhenUsed/>
    <w:rsid w:val="00FD20D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D20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E18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D20D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D20DA"/>
  </w:style>
  <w:style w:type="paragraph" w:styleId="a6">
    <w:name w:val="footer"/>
    <w:basedOn w:val="a"/>
    <w:link w:val="a7"/>
    <w:uiPriority w:val="99"/>
    <w:unhideWhenUsed/>
    <w:rsid w:val="00FD20D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D20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145371">
      <w:bodyDiv w:val="1"/>
      <w:marLeft w:val="0"/>
      <w:marRight w:val="0"/>
      <w:marTop w:val="0"/>
      <w:marBottom w:val="0"/>
      <w:divBdr>
        <w:top w:val="none" w:sz="0" w:space="0" w:color="auto"/>
        <w:left w:val="none" w:sz="0" w:space="0" w:color="auto"/>
        <w:bottom w:val="none" w:sz="0" w:space="0" w:color="auto"/>
        <w:right w:val="none" w:sz="0" w:space="0" w:color="auto"/>
      </w:divBdr>
      <w:divsChild>
        <w:div w:id="1206792097">
          <w:marLeft w:val="0"/>
          <w:marRight w:val="0"/>
          <w:marTop w:val="0"/>
          <w:marBottom w:val="0"/>
          <w:divBdr>
            <w:top w:val="none" w:sz="0" w:space="0" w:color="auto"/>
            <w:left w:val="none" w:sz="0" w:space="0" w:color="auto"/>
            <w:bottom w:val="none" w:sz="0" w:space="0" w:color="auto"/>
            <w:right w:val="none" w:sz="0" w:space="0" w:color="auto"/>
          </w:divBdr>
          <w:divsChild>
            <w:div w:id="700515744">
              <w:marLeft w:val="0"/>
              <w:marRight w:val="0"/>
              <w:marTop w:val="0"/>
              <w:marBottom w:val="0"/>
              <w:divBdr>
                <w:top w:val="none" w:sz="0" w:space="0" w:color="auto"/>
                <w:left w:val="none" w:sz="0" w:space="0" w:color="auto"/>
                <w:bottom w:val="none" w:sz="0" w:space="0" w:color="auto"/>
                <w:right w:val="none" w:sz="0" w:space="0" w:color="auto"/>
              </w:divBdr>
              <w:divsChild>
                <w:div w:id="2116900961">
                  <w:marLeft w:val="0"/>
                  <w:marRight w:val="0"/>
                  <w:marTop w:val="0"/>
                  <w:marBottom w:val="0"/>
                  <w:divBdr>
                    <w:top w:val="none" w:sz="0" w:space="0" w:color="auto"/>
                    <w:left w:val="none" w:sz="0" w:space="0" w:color="auto"/>
                    <w:bottom w:val="none" w:sz="0" w:space="0" w:color="auto"/>
                    <w:right w:val="none" w:sz="0" w:space="0" w:color="auto"/>
                  </w:divBdr>
                  <w:divsChild>
                    <w:div w:id="1752046474">
                      <w:marLeft w:val="0"/>
                      <w:marRight w:val="0"/>
                      <w:marTop w:val="0"/>
                      <w:marBottom w:val="0"/>
                      <w:divBdr>
                        <w:top w:val="none" w:sz="0" w:space="0" w:color="auto"/>
                        <w:left w:val="none" w:sz="0" w:space="0" w:color="auto"/>
                        <w:bottom w:val="none" w:sz="0" w:space="0" w:color="auto"/>
                        <w:right w:val="none" w:sz="0" w:space="0" w:color="auto"/>
                      </w:divBdr>
                      <w:divsChild>
                        <w:div w:id="1237473365">
                          <w:marLeft w:val="0"/>
                          <w:marRight w:val="0"/>
                          <w:marTop w:val="0"/>
                          <w:marBottom w:val="0"/>
                          <w:divBdr>
                            <w:top w:val="none" w:sz="0" w:space="0" w:color="auto"/>
                            <w:left w:val="none" w:sz="0" w:space="0" w:color="auto"/>
                            <w:bottom w:val="none" w:sz="0" w:space="0" w:color="auto"/>
                            <w:right w:val="none" w:sz="0" w:space="0" w:color="auto"/>
                          </w:divBdr>
                          <w:divsChild>
                            <w:div w:id="1451195566">
                              <w:marLeft w:val="0"/>
                              <w:marRight w:val="0"/>
                              <w:marTop w:val="0"/>
                              <w:marBottom w:val="0"/>
                              <w:divBdr>
                                <w:top w:val="none" w:sz="0" w:space="0" w:color="auto"/>
                                <w:left w:val="none" w:sz="0" w:space="0" w:color="auto"/>
                                <w:bottom w:val="none" w:sz="0" w:space="0" w:color="auto"/>
                                <w:right w:val="none" w:sz="0" w:space="0" w:color="auto"/>
                              </w:divBdr>
                              <w:divsChild>
                                <w:div w:id="1235890424">
                                  <w:marLeft w:val="0"/>
                                  <w:marRight w:val="0"/>
                                  <w:marTop w:val="0"/>
                                  <w:marBottom w:val="0"/>
                                  <w:divBdr>
                                    <w:top w:val="none" w:sz="0" w:space="0" w:color="auto"/>
                                    <w:left w:val="none" w:sz="0" w:space="0" w:color="auto"/>
                                    <w:bottom w:val="none" w:sz="0" w:space="0" w:color="auto"/>
                                    <w:right w:val="none" w:sz="0" w:space="0" w:color="auto"/>
                                  </w:divBdr>
                                  <w:divsChild>
                                    <w:div w:id="86659721">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807425682">
                                      <w:marLeft w:val="0"/>
                                      <w:marRight w:val="0"/>
                                      <w:marTop w:val="0"/>
                                      <w:marBottom w:val="0"/>
                                      <w:divBdr>
                                        <w:top w:val="none" w:sz="0" w:space="0" w:color="auto"/>
                                        <w:left w:val="none" w:sz="0" w:space="0" w:color="auto"/>
                                        <w:bottom w:val="none" w:sz="0" w:space="0" w:color="auto"/>
                                        <w:right w:val="none" w:sz="0" w:space="0" w:color="auto"/>
                                      </w:divBdr>
                                    </w:div>
                                  </w:divsChild>
                                </w:div>
                                <w:div w:id="2080591340">
                                  <w:marLeft w:val="0"/>
                                  <w:marRight w:val="0"/>
                                  <w:marTop w:val="0"/>
                                  <w:marBottom w:val="0"/>
                                  <w:divBdr>
                                    <w:top w:val="none" w:sz="0" w:space="0" w:color="auto"/>
                                    <w:left w:val="none" w:sz="0" w:space="0" w:color="auto"/>
                                    <w:bottom w:val="none" w:sz="0" w:space="0" w:color="auto"/>
                                    <w:right w:val="none" w:sz="0" w:space="0" w:color="auto"/>
                                  </w:divBdr>
                                  <w:divsChild>
                                    <w:div w:id="1609121940">
                                      <w:marLeft w:val="0"/>
                                      <w:marRight w:val="0"/>
                                      <w:marTop w:val="0"/>
                                      <w:marBottom w:val="0"/>
                                      <w:divBdr>
                                        <w:top w:val="none" w:sz="0" w:space="0" w:color="auto"/>
                                        <w:left w:val="none" w:sz="0" w:space="0" w:color="auto"/>
                                        <w:bottom w:val="none" w:sz="0" w:space="0" w:color="auto"/>
                                        <w:right w:val="none" w:sz="0" w:space="0" w:color="auto"/>
                                      </w:divBdr>
                                    </w:div>
                                  </w:divsChild>
                                </w:div>
                                <w:div w:id="857813847">
                                  <w:marLeft w:val="0"/>
                                  <w:marRight w:val="0"/>
                                  <w:marTop w:val="0"/>
                                  <w:marBottom w:val="0"/>
                                  <w:divBdr>
                                    <w:top w:val="none" w:sz="0" w:space="0" w:color="auto"/>
                                    <w:left w:val="none" w:sz="0" w:space="0" w:color="auto"/>
                                    <w:bottom w:val="none" w:sz="0" w:space="0" w:color="auto"/>
                                    <w:right w:val="none" w:sz="0" w:space="0" w:color="auto"/>
                                  </w:divBdr>
                                  <w:divsChild>
                                    <w:div w:id="2127724464">
                                      <w:marLeft w:val="0"/>
                                      <w:marRight w:val="0"/>
                                      <w:marTop w:val="0"/>
                                      <w:marBottom w:val="0"/>
                                      <w:divBdr>
                                        <w:top w:val="none" w:sz="0" w:space="0" w:color="auto"/>
                                        <w:left w:val="none" w:sz="0" w:space="0" w:color="auto"/>
                                        <w:bottom w:val="none" w:sz="0" w:space="0" w:color="auto"/>
                                        <w:right w:val="none" w:sz="0" w:space="0" w:color="auto"/>
                                      </w:divBdr>
                                    </w:div>
                                  </w:divsChild>
                                </w:div>
                                <w:div w:id="2067486689">
                                  <w:marLeft w:val="0"/>
                                  <w:marRight w:val="0"/>
                                  <w:marTop w:val="0"/>
                                  <w:marBottom w:val="0"/>
                                  <w:divBdr>
                                    <w:top w:val="none" w:sz="0" w:space="0" w:color="auto"/>
                                    <w:left w:val="none" w:sz="0" w:space="0" w:color="auto"/>
                                    <w:bottom w:val="none" w:sz="0" w:space="0" w:color="auto"/>
                                    <w:right w:val="none" w:sz="0" w:space="0" w:color="auto"/>
                                  </w:divBdr>
                                  <w:divsChild>
                                    <w:div w:id="1301422696">
                                      <w:marLeft w:val="0"/>
                                      <w:marRight w:val="0"/>
                                      <w:marTop w:val="0"/>
                                      <w:marBottom w:val="0"/>
                                      <w:divBdr>
                                        <w:top w:val="none" w:sz="0" w:space="0" w:color="auto"/>
                                        <w:left w:val="none" w:sz="0" w:space="0" w:color="auto"/>
                                        <w:bottom w:val="none" w:sz="0" w:space="0" w:color="auto"/>
                                        <w:right w:val="none" w:sz="0" w:space="0" w:color="auto"/>
                                      </w:divBdr>
                                    </w:div>
                                  </w:divsChild>
                                </w:div>
                                <w:div w:id="900022914">
                                  <w:marLeft w:val="0"/>
                                  <w:marRight w:val="0"/>
                                  <w:marTop w:val="0"/>
                                  <w:marBottom w:val="0"/>
                                  <w:divBdr>
                                    <w:top w:val="none" w:sz="0" w:space="0" w:color="auto"/>
                                    <w:left w:val="none" w:sz="0" w:space="0" w:color="auto"/>
                                    <w:bottom w:val="none" w:sz="0" w:space="0" w:color="auto"/>
                                    <w:right w:val="none" w:sz="0" w:space="0" w:color="auto"/>
                                  </w:divBdr>
                                  <w:divsChild>
                                    <w:div w:id="2029065165">
                                      <w:marLeft w:val="0"/>
                                      <w:marRight w:val="0"/>
                                      <w:marTop w:val="0"/>
                                      <w:marBottom w:val="0"/>
                                      <w:divBdr>
                                        <w:top w:val="none" w:sz="0" w:space="0" w:color="auto"/>
                                        <w:left w:val="none" w:sz="0" w:space="0" w:color="auto"/>
                                        <w:bottom w:val="none" w:sz="0" w:space="0" w:color="auto"/>
                                        <w:right w:val="none" w:sz="0" w:space="0" w:color="auto"/>
                                      </w:divBdr>
                                    </w:div>
                                  </w:divsChild>
                                </w:div>
                                <w:div w:id="808938266">
                                  <w:marLeft w:val="0"/>
                                  <w:marRight w:val="0"/>
                                  <w:marTop w:val="0"/>
                                  <w:marBottom w:val="0"/>
                                  <w:divBdr>
                                    <w:top w:val="none" w:sz="0" w:space="0" w:color="auto"/>
                                    <w:left w:val="none" w:sz="0" w:space="0" w:color="auto"/>
                                    <w:bottom w:val="none" w:sz="0" w:space="0" w:color="auto"/>
                                    <w:right w:val="none" w:sz="0" w:space="0" w:color="auto"/>
                                  </w:divBdr>
                                  <w:divsChild>
                                    <w:div w:id="194734015">
                                      <w:marLeft w:val="0"/>
                                      <w:marRight w:val="0"/>
                                      <w:marTop w:val="0"/>
                                      <w:marBottom w:val="0"/>
                                      <w:divBdr>
                                        <w:top w:val="none" w:sz="0" w:space="0" w:color="auto"/>
                                        <w:left w:val="none" w:sz="0" w:space="0" w:color="auto"/>
                                        <w:bottom w:val="none" w:sz="0" w:space="0" w:color="auto"/>
                                        <w:right w:val="none" w:sz="0" w:space="0" w:color="auto"/>
                                      </w:divBdr>
                                    </w:div>
                                  </w:divsChild>
                                </w:div>
                                <w:div w:id="1640065720">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805590462">
                                  <w:marLeft w:val="0"/>
                                  <w:marRight w:val="0"/>
                                  <w:marTop w:val="0"/>
                                  <w:marBottom w:val="0"/>
                                  <w:divBdr>
                                    <w:top w:val="none" w:sz="0" w:space="0" w:color="auto"/>
                                    <w:left w:val="none" w:sz="0" w:space="0" w:color="auto"/>
                                    <w:bottom w:val="none" w:sz="0" w:space="0" w:color="auto"/>
                                    <w:right w:val="none" w:sz="0" w:space="0" w:color="auto"/>
                                  </w:divBdr>
                                </w:div>
                                <w:div w:id="457453547">
                                  <w:marLeft w:val="0"/>
                                  <w:marRight w:val="0"/>
                                  <w:marTop w:val="0"/>
                                  <w:marBottom w:val="0"/>
                                  <w:divBdr>
                                    <w:top w:val="none" w:sz="0" w:space="0" w:color="auto"/>
                                    <w:left w:val="none" w:sz="0" w:space="0" w:color="auto"/>
                                    <w:bottom w:val="none" w:sz="0" w:space="0" w:color="auto"/>
                                    <w:right w:val="none" w:sz="0" w:space="0" w:color="auto"/>
                                  </w:divBdr>
                                  <w:divsChild>
                                    <w:div w:id="549266355">
                                      <w:marLeft w:val="0"/>
                                      <w:marRight w:val="0"/>
                                      <w:marTop w:val="0"/>
                                      <w:marBottom w:val="0"/>
                                      <w:divBdr>
                                        <w:top w:val="none" w:sz="0" w:space="0" w:color="auto"/>
                                        <w:left w:val="none" w:sz="0" w:space="0" w:color="auto"/>
                                        <w:bottom w:val="none" w:sz="0" w:space="0" w:color="auto"/>
                                        <w:right w:val="none" w:sz="0" w:space="0" w:color="auto"/>
                                      </w:divBdr>
                                      <w:divsChild>
                                        <w:div w:id="1521165686">
                                          <w:marLeft w:val="0"/>
                                          <w:marRight w:val="0"/>
                                          <w:marTop w:val="0"/>
                                          <w:marBottom w:val="0"/>
                                          <w:divBdr>
                                            <w:top w:val="none" w:sz="0" w:space="0" w:color="auto"/>
                                            <w:left w:val="none" w:sz="0" w:space="0" w:color="auto"/>
                                            <w:bottom w:val="none" w:sz="0" w:space="0" w:color="auto"/>
                                            <w:right w:val="none" w:sz="0" w:space="0" w:color="auto"/>
                                          </w:divBdr>
                                          <w:divsChild>
                                            <w:div w:id="301816020">
                                              <w:marLeft w:val="0"/>
                                              <w:marRight w:val="0"/>
                                              <w:marTop w:val="0"/>
                                              <w:marBottom w:val="0"/>
                                              <w:divBdr>
                                                <w:top w:val="none" w:sz="0" w:space="0" w:color="auto"/>
                                                <w:left w:val="none" w:sz="0" w:space="0" w:color="auto"/>
                                                <w:bottom w:val="none" w:sz="0" w:space="0" w:color="auto"/>
                                                <w:right w:val="none" w:sz="0" w:space="0" w:color="auto"/>
                                              </w:divBdr>
                                              <w:divsChild>
                                                <w:div w:id="636836590">
                                                  <w:marLeft w:val="0"/>
                                                  <w:marRight w:val="0"/>
                                                  <w:marTop w:val="0"/>
                                                  <w:marBottom w:val="0"/>
                                                  <w:divBdr>
                                                    <w:top w:val="none" w:sz="0" w:space="0" w:color="auto"/>
                                                    <w:left w:val="none" w:sz="0" w:space="0" w:color="auto"/>
                                                    <w:bottom w:val="none" w:sz="0" w:space="0" w:color="auto"/>
                                                    <w:right w:val="none" w:sz="0" w:space="0" w:color="auto"/>
                                                  </w:divBdr>
                                                  <w:divsChild>
                                                    <w:div w:id="181398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127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3765</Words>
  <Characters>21467</Characters>
  <Application>Microsoft Office Word</Application>
  <DocSecurity>0</DocSecurity>
  <Lines>178</Lines>
  <Paragraphs>50</Paragraphs>
  <ScaleCrop>false</ScaleCrop>
  <Company/>
  <LinksUpToDate>false</LinksUpToDate>
  <CharactersWithSpaces>25182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Фомина</dc:creator>
  <cp:lastModifiedBy>люда</cp:lastModifiedBy>
  <cp:revision>5</cp:revision>
  <dcterms:created xsi:type="dcterms:W3CDTF">2021-11-02T05:22:00Z</dcterms:created>
  <dcterms:modified xsi:type="dcterms:W3CDTF">2021-11-13T08:01:00Z</dcterms:modified>
</cp:coreProperties>
</file>